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27" w:rsidRDefault="00063827" w:rsidP="00063827"/>
    <w:p w:rsidR="00063827" w:rsidRDefault="00063827" w:rsidP="00063827"/>
    <w:p w:rsidR="009E4D82" w:rsidRPr="009E4D82" w:rsidRDefault="009E4D82" w:rsidP="009E4D82">
      <w:pPr>
        <w:jc w:val="center"/>
        <w:rPr>
          <w:rFonts w:ascii="Arial" w:eastAsia="Times New Roman" w:hAnsi="Arial" w:cs="Arial"/>
        </w:rPr>
      </w:pPr>
      <w:r w:rsidRPr="009E4D82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67AE2515" wp14:editId="1ED17CE9">
            <wp:extent cx="876300" cy="714375"/>
            <wp:effectExtent l="0" t="0" r="0" b="9525"/>
            <wp:docPr id="2" name="Рисунок 8" descr="4-4 Е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4-4 Ел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82" w:rsidRPr="009E4D82" w:rsidRDefault="009E4D82" w:rsidP="009E4D82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9E4D82">
        <w:rPr>
          <w:rFonts w:ascii="Arial" w:eastAsia="Times New Roman" w:hAnsi="Arial" w:cs="Arial"/>
          <w:b/>
          <w:color w:val="333333"/>
          <w:sz w:val="22"/>
          <w:szCs w:val="22"/>
        </w:rPr>
        <w:t xml:space="preserve">МУНИЦИПАЛЬНОЕ АВТОНОМНОЕ ДОШКОЛЬНОЕ </w:t>
      </w:r>
    </w:p>
    <w:p w:rsidR="009E4D82" w:rsidRPr="009E4D82" w:rsidRDefault="009E4D82" w:rsidP="009E4D82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9E4D82">
        <w:rPr>
          <w:rFonts w:ascii="Arial" w:eastAsia="Times New Roman" w:hAnsi="Arial" w:cs="Arial"/>
          <w:b/>
          <w:color w:val="333333"/>
          <w:sz w:val="22"/>
          <w:szCs w:val="22"/>
        </w:rPr>
        <w:t>ОБРАЗОВАТЕЛЬНОЕ УЧРЕЖДЕНИЕ</w:t>
      </w:r>
    </w:p>
    <w:p w:rsidR="009E4D82" w:rsidRPr="009E4D82" w:rsidRDefault="009E4D82" w:rsidP="009E4D82">
      <w:pPr>
        <w:jc w:val="center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9E4D82">
        <w:rPr>
          <w:rFonts w:ascii="Arial" w:eastAsia="Times New Roman" w:hAnsi="Arial" w:cs="Arial"/>
          <w:b/>
          <w:color w:val="333333"/>
          <w:sz w:val="22"/>
          <w:szCs w:val="22"/>
        </w:rPr>
        <w:t>ЦЕНТР РАЗВИТИЯ РЕБЕНКА – ДЕТСКИЙ САД №51 «ЁЛОЧКА»</w:t>
      </w:r>
    </w:p>
    <w:p w:rsidR="009E4D82" w:rsidRPr="009E4D82" w:rsidRDefault="009E4D82" w:rsidP="009E4D82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141009 Московская область,                                                                                                        тел</w:t>
      </w:r>
      <w:proofErr w:type="gramStart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.(</w:t>
      </w:r>
      <w:proofErr w:type="gramEnd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факс) 8 (495) 583 – 64 – 77</w:t>
      </w:r>
    </w:p>
    <w:p w:rsidR="009E4D82" w:rsidRPr="009E4D82" w:rsidRDefault="009E4D82" w:rsidP="009E4D82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333333"/>
          <w:sz w:val="16"/>
          <w:szCs w:val="16"/>
        </w:rPr>
      </w:pPr>
      <w:proofErr w:type="spellStart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г</w:t>
      </w:r>
      <w:proofErr w:type="gramStart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.М</w:t>
      </w:r>
      <w:proofErr w:type="gramEnd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ытищи</w:t>
      </w:r>
      <w:proofErr w:type="spellEnd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</w:t>
      </w:r>
      <w:proofErr w:type="spellStart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ул.Академика</w:t>
      </w:r>
      <w:proofErr w:type="spellEnd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 xml:space="preserve"> Каргина д.36 а                                                                                        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e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-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mail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 xml:space="preserve">: </w:t>
      </w:r>
      <w:proofErr w:type="spellStart"/>
      <w:r w:rsidRPr="009E4D82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madou</w:t>
      </w:r>
      <w:proofErr w:type="spellEnd"/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_51@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inbox</w:t>
      </w:r>
      <w:r w:rsidRPr="009E4D82">
        <w:rPr>
          <w:rFonts w:ascii="Arial" w:eastAsia="Times New Roman" w:hAnsi="Arial" w:cs="Arial"/>
          <w:b/>
          <w:color w:val="333333"/>
          <w:sz w:val="16"/>
          <w:szCs w:val="16"/>
        </w:rPr>
        <w:t>.</w:t>
      </w:r>
      <w:proofErr w:type="spellStart"/>
      <w:r w:rsidRPr="009E4D82">
        <w:rPr>
          <w:rFonts w:ascii="Arial" w:eastAsia="Times New Roman" w:hAnsi="Arial" w:cs="Arial"/>
          <w:b/>
          <w:color w:val="333333"/>
          <w:sz w:val="16"/>
          <w:szCs w:val="16"/>
          <w:lang w:val="en-US"/>
        </w:rPr>
        <w:t>ru</w:t>
      </w:r>
      <w:proofErr w:type="spellEnd"/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  <w:r w:rsidRPr="009E4D82">
        <w:rPr>
          <w:b/>
          <w:sz w:val="52"/>
          <w:szCs w:val="52"/>
        </w:rPr>
        <w:t xml:space="preserve">Краткосрочный проект </w:t>
      </w: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  <w:r w:rsidRPr="009E4D82">
        <w:rPr>
          <w:b/>
          <w:sz w:val="52"/>
          <w:szCs w:val="52"/>
        </w:rPr>
        <w:t xml:space="preserve">на тему: </w:t>
      </w: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  <w:r w:rsidRPr="009E4D82">
        <w:rPr>
          <w:b/>
          <w:sz w:val="52"/>
          <w:szCs w:val="52"/>
        </w:rPr>
        <w:t>«</w:t>
      </w:r>
      <w:r w:rsidRPr="009E4D82">
        <w:rPr>
          <w:b/>
          <w:sz w:val="52"/>
          <w:szCs w:val="52"/>
        </w:rPr>
        <w:t xml:space="preserve">«Интеллектуальная мозаика» по использованию блоков </w:t>
      </w:r>
      <w:proofErr w:type="spellStart"/>
      <w:r w:rsidRPr="009E4D82">
        <w:rPr>
          <w:b/>
          <w:sz w:val="52"/>
          <w:szCs w:val="52"/>
        </w:rPr>
        <w:t>Дьенеша</w:t>
      </w:r>
      <w:proofErr w:type="spellEnd"/>
      <w:r w:rsidRPr="009E4D82">
        <w:rPr>
          <w:b/>
          <w:sz w:val="52"/>
          <w:szCs w:val="52"/>
        </w:rPr>
        <w:t xml:space="preserve"> и палочек </w:t>
      </w:r>
      <w:proofErr w:type="spellStart"/>
      <w:r w:rsidRPr="009E4D82">
        <w:rPr>
          <w:b/>
          <w:sz w:val="52"/>
          <w:szCs w:val="52"/>
        </w:rPr>
        <w:t>Кюизенера</w:t>
      </w:r>
      <w:proofErr w:type="spellEnd"/>
      <w:proofErr w:type="gramStart"/>
      <w:r w:rsidRPr="009E4D82">
        <w:rPr>
          <w:b/>
          <w:sz w:val="52"/>
          <w:szCs w:val="52"/>
        </w:rPr>
        <w:t xml:space="preserve"> .</w:t>
      </w:r>
      <w:proofErr w:type="gramEnd"/>
      <w:r w:rsidRPr="009E4D82">
        <w:rPr>
          <w:b/>
          <w:sz w:val="52"/>
          <w:szCs w:val="52"/>
        </w:rPr>
        <w:t>»</w:t>
      </w:r>
    </w:p>
    <w:p w:rsidR="009E4D82" w:rsidRPr="009E4D82" w:rsidRDefault="009E4D82" w:rsidP="009E4D82">
      <w:pPr>
        <w:jc w:val="center"/>
        <w:rPr>
          <w:b/>
          <w:sz w:val="52"/>
          <w:szCs w:val="52"/>
        </w:rPr>
      </w:pPr>
      <w:r w:rsidRPr="009E4D82">
        <w:rPr>
          <w:b/>
          <w:sz w:val="52"/>
          <w:szCs w:val="52"/>
        </w:rPr>
        <w:t>Старшая – логопедическая группа №7</w:t>
      </w: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  <w:r w:rsidRPr="009E4D82">
        <w:rPr>
          <w:b/>
        </w:rPr>
        <w:t>Воспитатели:</w:t>
      </w:r>
    </w:p>
    <w:p w:rsidR="009E4D82" w:rsidRPr="009E4D82" w:rsidRDefault="009E4D82" w:rsidP="009E4D82">
      <w:pPr>
        <w:jc w:val="right"/>
        <w:rPr>
          <w:b/>
        </w:rPr>
      </w:pPr>
      <w:r w:rsidRPr="009E4D82">
        <w:rPr>
          <w:b/>
        </w:rPr>
        <w:t xml:space="preserve"> Козлова И.А.</w:t>
      </w:r>
    </w:p>
    <w:p w:rsidR="009E4D82" w:rsidRPr="009E4D82" w:rsidRDefault="009E4D82" w:rsidP="009E4D82">
      <w:pPr>
        <w:jc w:val="right"/>
        <w:rPr>
          <w:b/>
        </w:rPr>
      </w:pPr>
      <w:proofErr w:type="spellStart"/>
      <w:r w:rsidRPr="009E4D82">
        <w:rPr>
          <w:b/>
        </w:rPr>
        <w:t>Разумова</w:t>
      </w:r>
      <w:proofErr w:type="spellEnd"/>
      <w:r w:rsidRPr="009E4D82">
        <w:rPr>
          <w:b/>
        </w:rPr>
        <w:t xml:space="preserve"> С. В.</w:t>
      </w: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right"/>
        <w:rPr>
          <w:b/>
        </w:rPr>
      </w:pPr>
    </w:p>
    <w:p w:rsidR="009E4D82" w:rsidRPr="009E4D82" w:rsidRDefault="009E4D82" w:rsidP="009E4D82">
      <w:pPr>
        <w:jc w:val="center"/>
        <w:rPr>
          <w:b/>
        </w:rPr>
      </w:pPr>
      <w:r w:rsidRPr="009E4D82">
        <w:rPr>
          <w:b/>
        </w:rPr>
        <w:t>Г. Мытищи</w:t>
      </w:r>
    </w:p>
    <w:p w:rsidR="009E4D82" w:rsidRPr="009E4D82" w:rsidRDefault="009E4D82" w:rsidP="009E4D82">
      <w:pPr>
        <w:jc w:val="center"/>
        <w:rPr>
          <w:b/>
        </w:rPr>
      </w:pPr>
      <w:r w:rsidRPr="009E4D82">
        <w:rPr>
          <w:b/>
        </w:rPr>
        <w:t>2018 -2019 уч. г.</w:t>
      </w:r>
    </w:p>
    <w:p w:rsidR="00063827" w:rsidRDefault="00063827" w:rsidP="00063827">
      <w:bookmarkStart w:id="0" w:name="_GoBack"/>
      <w:bookmarkEnd w:id="0"/>
      <w:r>
        <w:lastRenderedPageBreak/>
        <w:t>Актуальность</w:t>
      </w:r>
    </w:p>
    <w:p w:rsidR="00063827" w:rsidRDefault="00063827" w:rsidP="00063827">
      <w:r>
        <w:t xml:space="preserve">Содержание дошкольного образования постоянно развивается, совершенствуется, обогащается за счет новых методов обучения. Внедрение новых технологий позволяет разнообразить совместную деятельность с детьми. </w:t>
      </w:r>
    </w:p>
    <w:p w:rsidR="00063827" w:rsidRDefault="00063827" w:rsidP="00063827">
      <w:r>
        <w:t xml:space="preserve">Еще в середине XVII века Ян </w:t>
      </w:r>
      <w:proofErr w:type="spellStart"/>
      <w:r>
        <w:t>Амос</w:t>
      </w:r>
      <w:proofErr w:type="spellEnd"/>
      <w:r>
        <w:t xml:space="preserve"> Коменский утверждал, что нужно принимать меры к тому, что постоянно детям было, что делать. «Пусть они будут теми муравьями, которые всегда будут заняты; что-нибудь катают, несут, тащат, складывают, перекладывают; нужно только помогать им, чтобы все что происходит, происходило разумно и, играя с ними, указывать им даже на формы игр».</w:t>
      </w:r>
    </w:p>
    <w:p w:rsidR="00063827" w:rsidRDefault="00063827" w:rsidP="00063827">
      <w:r>
        <w:t>В современной педагогике приоритетной является вопрос о создании условий для интеллектуально-творческого, эмоционального развития ребенка и развития его личностных качеств. Наиболее эффективным способом в решении этого является использование проектной деятельности.</w:t>
      </w:r>
    </w:p>
    <w:p w:rsidR="00063827" w:rsidRDefault="00063827" w:rsidP="00063827">
      <w:r>
        <w:t xml:space="preserve">Проектная деятельность позволяет воспитателю решать множество психолого-педагогических проблем, при этом учитываются и возрастные особенности, и интересы детей. Процесс совместной деятельности педагога и ребенка становится более увлекательным. </w:t>
      </w:r>
    </w:p>
    <w:p w:rsidR="00063827" w:rsidRDefault="00063827" w:rsidP="00063827">
      <w:r>
        <w:t xml:space="preserve">Цель проекта: развитие интеллектуальных, творческих, личностных качеств ребенка дошкольного возраста, посредством использования блоков </w:t>
      </w:r>
      <w:proofErr w:type="spellStart"/>
      <w:r>
        <w:t>Дьенеша</w:t>
      </w:r>
      <w:proofErr w:type="spellEnd"/>
      <w:r>
        <w:t xml:space="preserve"> и палочек </w:t>
      </w:r>
      <w:proofErr w:type="spellStart"/>
      <w:r>
        <w:t>Кюизенера</w:t>
      </w:r>
      <w:proofErr w:type="spellEnd"/>
      <w:r>
        <w:t>.</w:t>
      </w:r>
    </w:p>
    <w:p w:rsidR="00063827" w:rsidRDefault="00063827" w:rsidP="00063827">
      <w:r>
        <w:t>Задачи:</w:t>
      </w:r>
    </w:p>
    <w:p w:rsidR="00063827" w:rsidRDefault="00063827" w:rsidP="00063827">
      <w:r>
        <w:t>•анализ и выявление приоритетных направлений в современной педагогике;</w:t>
      </w:r>
    </w:p>
    <w:p w:rsidR="00063827" w:rsidRDefault="00063827" w:rsidP="00063827">
      <w:r>
        <w:t>•изучение новых технологий и различных теоретических подходов к развитию интеллектуальных, эмоциональных и личностных качеств ребенка дошкольного возраста;</w:t>
      </w:r>
    </w:p>
    <w:p w:rsidR="00063827" w:rsidRDefault="00063827" w:rsidP="00063827">
      <w:r>
        <w:t>•выявление более эффективных методов совместной деятельности с детьми.</w:t>
      </w:r>
    </w:p>
    <w:p w:rsidR="00063827" w:rsidRDefault="00063827" w:rsidP="00063827">
      <w:r>
        <w:t>В работе с детьми по методу проекта целесообразно использовать такие формы организации педагогического процесса:</w:t>
      </w:r>
    </w:p>
    <w:p w:rsidR="00063827" w:rsidRDefault="00063827" w:rsidP="00063827">
      <w:r>
        <w:t>•НОД с включением проблемных ситуаций детского экспериментирования;</w:t>
      </w:r>
    </w:p>
    <w:p w:rsidR="00063827" w:rsidRDefault="00063827" w:rsidP="00063827">
      <w:r>
        <w:t>•Включение интеграции в образовательные области («Познание», «Социализация», «Коммуникация», «Художественное творчество»);</w:t>
      </w:r>
    </w:p>
    <w:p w:rsidR="00063827" w:rsidRDefault="00063827" w:rsidP="00063827">
      <w:r>
        <w:t>•Совместная и самостоятельная игровая деятельность (дидактические, настольно-печатные, подвижные, сюжетно-ролевые игры, конструирование из палочек, моделирование по рисунку по схеме;</w:t>
      </w:r>
    </w:p>
    <w:p w:rsidR="00063827" w:rsidRDefault="00063827" w:rsidP="00063827">
      <w:r>
        <w:t>•В развивающей среде «Игротека»;</w:t>
      </w:r>
    </w:p>
    <w:p w:rsidR="00063827" w:rsidRDefault="00063827" w:rsidP="00063827">
      <w:r>
        <w:t>•Круглый стол «</w:t>
      </w:r>
      <w:proofErr w:type="spellStart"/>
      <w:r>
        <w:t>Смекалочка</w:t>
      </w:r>
      <w:proofErr w:type="spellEnd"/>
      <w:r>
        <w:t>» (логические игры с блоками и палочками);</w:t>
      </w:r>
    </w:p>
    <w:p w:rsidR="00063827" w:rsidRDefault="00063827" w:rsidP="00063827">
      <w:r>
        <w:t>•Папки-передвижки советы родителям по организации игр с блоками и палочками;</w:t>
      </w:r>
    </w:p>
    <w:p w:rsidR="00063827" w:rsidRDefault="00063827" w:rsidP="00063827">
      <w:r>
        <w:t>•Семинар-практику для родителей по использованию блоков и палочек в домашних условиях;</w:t>
      </w:r>
    </w:p>
    <w:p w:rsidR="00063827" w:rsidRDefault="00063827" w:rsidP="00063827">
      <w:r>
        <w:t>•Интеллектуальные соревнования «Давайте вместе поиграем».</w:t>
      </w:r>
    </w:p>
    <w:p w:rsidR="00063827" w:rsidRDefault="00063827" w:rsidP="00063827">
      <w:r>
        <w:t>Участники проекта: воспитатели, дети старшего возраста, родители.</w:t>
      </w:r>
    </w:p>
    <w:p w:rsidR="00063827" w:rsidRDefault="00063827" w:rsidP="00063827">
      <w:r>
        <w:t>Конечный результат: ребенок, умеющий</w:t>
      </w:r>
    </w:p>
    <w:p w:rsidR="00063827" w:rsidRDefault="00063827" w:rsidP="00063827">
      <w:r>
        <w:t>•ориентироваться в новой нестандартной ситуации,</w:t>
      </w:r>
    </w:p>
    <w:p w:rsidR="00063827" w:rsidRDefault="00063827" w:rsidP="00063827">
      <w:r>
        <w:t>•решать интеллектуальные и личностные задачи, адекватные возрасту,</w:t>
      </w:r>
    </w:p>
    <w:p w:rsidR="00063827" w:rsidRDefault="00063827" w:rsidP="00063827">
      <w:r>
        <w:t>•планировать этапы своей деятельности,</w:t>
      </w:r>
    </w:p>
    <w:p w:rsidR="00063827" w:rsidRDefault="00063827" w:rsidP="00063827">
      <w:r>
        <w:t>•устанавливать причинно-следственные связи,</w:t>
      </w:r>
    </w:p>
    <w:p w:rsidR="00063827" w:rsidRDefault="00063827" w:rsidP="00063827">
      <w:r>
        <w:t>•использовать способы преобразования,</w:t>
      </w:r>
    </w:p>
    <w:p w:rsidR="00063827" w:rsidRDefault="00063827" w:rsidP="00063827">
      <w:r>
        <w:t>•принимать решения и применять знания в тех или иных жизненных ситуациях,</w:t>
      </w:r>
    </w:p>
    <w:p w:rsidR="00063827" w:rsidRDefault="00063827" w:rsidP="00063827">
      <w:r>
        <w:t>•ориентироваться в некоторых источниках информации,</w:t>
      </w:r>
    </w:p>
    <w:p w:rsidR="00063827" w:rsidRDefault="00063827" w:rsidP="00063827">
      <w:r>
        <w:t>•делать выводы из полученной информации,</w:t>
      </w:r>
    </w:p>
    <w:p w:rsidR="00063827" w:rsidRDefault="00063827" w:rsidP="00063827">
      <w:r>
        <w:t>•задавать вопросы на интересующую тему,</w:t>
      </w:r>
    </w:p>
    <w:p w:rsidR="00063827" w:rsidRDefault="00063827" w:rsidP="00063827">
      <w:r>
        <w:t>•понимать эмоциональное состояние сверстника, взрослого и рассказать о нем,</w:t>
      </w:r>
    </w:p>
    <w:p w:rsidR="00063827" w:rsidRDefault="00063827" w:rsidP="00063827">
      <w:r>
        <w:t>•вести простой диалог,</w:t>
      </w:r>
    </w:p>
    <w:p w:rsidR="00063827" w:rsidRDefault="00063827" w:rsidP="00063827">
      <w:r>
        <w:t xml:space="preserve">•выбирать способы действия из </w:t>
      </w:r>
      <w:proofErr w:type="gramStart"/>
      <w:r>
        <w:t>усвоенных</w:t>
      </w:r>
      <w:proofErr w:type="gramEnd"/>
      <w:r>
        <w:t xml:space="preserve"> ранее.</w:t>
      </w:r>
    </w:p>
    <w:p w:rsidR="00063827" w:rsidRDefault="00063827" w:rsidP="00063827">
      <w:r>
        <w:lastRenderedPageBreak/>
        <w:t>Сроки реализации проекта: два учебных года.</w:t>
      </w:r>
    </w:p>
    <w:p w:rsidR="00063827" w:rsidRDefault="00063827" w:rsidP="00063827">
      <w:r>
        <w:t>План реализации проекта</w:t>
      </w:r>
    </w:p>
    <w:p w:rsidR="00063827" w:rsidRDefault="00063827" w:rsidP="00063827">
      <w:r>
        <w:t xml:space="preserve">Палочки </w:t>
      </w:r>
      <w:proofErr w:type="spellStart"/>
      <w:r>
        <w:t>Кюизенера</w:t>
      </w:r>
      <w:proofErr w:type="spellEnd"/>
    </w:p>
    <w:p w:rsidR="00063827" w:rsidRDefault="00063827" w:rsidP="00063827">
      <w:r>
        <w:t>1. Тема: «Цвет, формы, размер».</w:t>
      </w:r>
    </w:p>
    <w:p w:rsidR="00063827" w:rsidRDefault="00063827" w:rsidP="00063827">
      <w:r>
        <w:t>Задачи: - Различать и группировать палочки по цвету;</w:t>
      </w:r>
    </w:p>
    <w:p w:rsidR="00063827" w:rsidRDefault="00063827" w:rsidP="00063827">
      <w:r>
        <w:t>- Осваивать эталоны цвета и их названия;</w:t>
      </w:r>
    </w:p>
    <w:p w:rsidR="00063827" w:rsidRDefault="00063827" w:rsidP="00063827">
      <w:r>
        <w:t xml:space="preserve">- Определять, что все одноцветные палочки одинаковы </w:t>
      </w:r>
    </w:p>
    <w:p w:rsidR="00063827" w:rsidRDefault="00063827" w:rsidP="00063827">
      <w:r>
        <w:t>по длине;</w:t>
      </w:r>
    </w:p>
    <w:p w:rsidR="00063827" w:rsidRDefault="00063827" w:rsidP="00063827">
      <w:r>
        <w:t>- Развивать зрительный глазомер.</w:t>
      </w:r>
    </w:p>
    <w:p w:rsidR="00063827" w:rsidRDefault="00063827" w:rsidP="00063827">
      <w:r>
        <w:t>Игры: «Ленточки в подарок», «Заборчик», «Зоопарк», «Жмурки»,</w:t>
      </w:r>
    </w:p>
    <w:p w:rsidR="00063827" w:rsidRDefault="00063827" w:rsidP="00063827">
      <w:r>
        <w:t>«Построим мост», «Палочка мерка».</w:t>
      </w:r>
    </w:p>
    <w:p w:rsidR="00063827" w:rsidRDefault="00063827" w:rsidP="00063827">
      <w:r>
        <w:t xml:space="preserve">2. Тема: «Понятия </w:t>
      </w:r>
      <w:proofErr w:type="gramStart"/>
      <w:r>
        <w:t>высокий</w:t>
      </w:r>
      <w:proofErr w:type="gramEnd"/>
      <w:r>
        <w:t xml:space="preserve"> – низкий, широкий – узкий, длинный</w:t>
      </w:r>
    </w:p>
    <w:p w:rsidR="00063827" w:rsidRDefault="00063827" w:rsidP="00063827">
      <w:r>
        <w:t>–короткий».</w:t>
      </w:r>
    </w:p>
    <w:p w:rsidR="00063827" w:rsidRDefault="00063827" w:rsidP="00063827">
      <w:r>
        <w:t>Задачи: - Учить детей измерять объекты;</w:t>
      </w:r>
    </w:p>
    <w:p w:rsidR="00063827" w:rsidRDefault="00063827" w:rsidP="00063827">
      <w:r>
        <w:t xml:space="preserve">- Развивать ориентировку в пространстве, </w:t>
      </w:r>
      <w:proofErr w:type="gramStart"/>
      <w:r>
        <w:t>зрительный</w:t>
      </w:r>
      <w:proofErr w:type="gramEnd"/>
    </w:p>
    <w:p w:rsidR="00063827" w:rsidRDefault="00063827" w:rsidP="00063827">
      <w:r>
        <w:t>глазомер;</w:t>
      </w:r>
    </w:p>
    <w:p w:rsidR="00063827" w:rsidRDefault="00063827" w:rsidP="00063827">
      <w:r>
        <w:t>- Развивать представления о высоте, ширина, длине;</w:t>
      </w:r>
    </w:p>
    <w:p w:rsidR="00063827" w:rsidRDefault="00063827" w:rsidP="00063827">
      <w:r>
        <w:t>- Развивать умение конструировать.</w:t>
      </w:r>
    </w:p>
    <w:p w:rsidR="00063827" w:rsidRDefault="00063827" w:rsidP="00063827">
      <w:r>
        <w:t>Игры: «Играем с цветом», «Поезд», «Заборы», «Мосты», «Плоты»,</w:t>
      </w:r>
    </w:p>
    <w:p w:rsidR="00063827" w:rsidRDefault="00063827" w:rsidP="00063827">
      <w:r>
        <w:t>«Лесенки».</w:t>
      </w:r>
    </w:p>
    <w:p w:rsidR="00063827" w:rsidRDefault="00063827" w:rsidP="00063827">
      <w:r>
        <w:t>3. Тема: «Составление ковриков».</w:t>
      </w:r>
    </w:p>
    <w:p w:rsidR="00063827" w:rsidRDefault="00063827" w:rsidP="00063827">
      <w:r>
        <w:t>Задачи: - Различать умение выбирать полоски по длине;</w:t>
      </w:r>
    </w:p>
    <w:p w:rsidR="00063827" w:rsidRDefault="00063827" w:rsidP="00063827">
      <w:r>
        <w:t>- Развивать зрительный глазомер;</w:t>
      </w:r>
    </w:p>
    <w:p w:rsidR="00063827" w:rsidRDefault="00063827" w:rsidP="00063827">
      <w:r>
        <w:t>- Формировать навык составления фигур из палочек.</w:t>
      </w:r>
    </w:p>
    <w:p w:rsidR="00063827" w:rsidRDefault="00063827" w:rsidP="00063827">
      <w:r>
        <w:t xml:space="preserve">Игры: «Коврики для </w:t>
      </w:r>
      <w:proofErr w:type="gramStart"/>
      <w:r>
        <w:t>зверят</w:t>
      </w:r>
      <w:proofErr w:type="gramEnd"/>
      <w:r>
        <w:t>», «Собери рисунок», «Цветные коврики», «Составление рисунков».</w:t>
      </w:r>
    </w:p>
    <w:p w:rsidR="00063827" w:rsidRDefault="00063827" w:rsidP="00063827">
      <w:r>
        <w:t>4. Тема: «Развитие у детей количественных представлений».</w:t>
      </w:r>
    </w:p>
    <w:p w:rsidR="00063827" w:rsidRDefault="00063827" w:rsidP="00063827">
      <w:r>
        <w:t>Задачи: - Углубить знания детей о составе числа из двух</w:t>
      </w:r>
    </w:p>
    <w:p w:rsidR="00063827" w:rsidRDefault="00063827" w:rsidP="00063827">
      <w:r>
        <w:t>меньших чисел;</w:t>
      </w:r>
    </w:p>
    <w:p w:rsidR="00063827" w:rsidRDefault="00063827" w:rsidP="00063827">
      <w:r>
        <w:t>- Учить сравнивать рядом стоящие числа;</w:t>
      </w:r>
    </w:p>
    <w:p w:rsidR="00063827" w:rsidRDefault="00063827" w:rsidP="00063827">
      <w:r>
        <w:t xml:space="preserve">- Развивать умение соотносить количество предметов </w:t>
      </w:r>
      <w:proofErr w:type="gramStart"/>
      <w:r>
        <w:t>с</w:t>
      </w:r>
      <w:proofErr w:type="gramEnd"/>
    </w:p>
    <w:p w:rsidR="00063827" w:rsidRDefault="00063827" w:rsidP="00063827">
      <w:r>
        <w:t>цифрой;</w:t>
      </w:r>
    </w:p>
    <w:p w:rsidR="00063827" w:rsidRDefault="00063827" w:rsidP="00063827">
      <w:r>
        <w:t>- Формировать умение строить числовой ряд;</w:t>
      </w:r>
    </w:p>
    <w:p w:rsidR="00063827" w:rsidRDefault="00063827" w:rsidP="00063827">
      <w:r>
        <w:t>- Приучать употреблять в речи не цвет палочки, а число,</w:t>
      </w:r>
    </w:p>
    <w:p w:rsidR="00063827" w:rsidRDefault="00063827" w:rsidP="00063827">
      <w:r>
        <w:t>которое оно обозначает;</w:t>
      </w:r>
    </w:p>
    <w:p w:rsidR="00063827" w:rsidRDefault="00063827" w:rsidP="00063827">
      <w:r>
        <w:t>- Закреплять прямой и обратный счет;</w:t>
      </w:r>
    </w:p>
    <w:p w:rsidR="00063827" w:rsidRDefault="00063827" w:rsidP="00063827">
      <w:r>
        <w:t>- Формировать навык самоконтроля.</w:t>
      </w:r>
    </w:p>
    <w:p w:rsidR="00063827" w:rsidRDefault="00063827" w:rsidP="00063827">
      <w:r>
        <w:t>Игры: «Измерение с помощью палочки - мерки», «Дополни»,</w:t>
      </w:r>
    </w:p>
    <w:p w:rsidR="00063827" w:rsidRDefault="00063827" w:rsidP="00063827">
      <w:r>
        <w:t>«Подбери цифру», «Цветные числа», «Как узнать номера домов</w:t>
      </w:r>
    </w:p>
    <w:p w:rsidR="00063827" w:rsidRDefault="00063827" w:rsidP="00063827">
      <w:r>
        <w:t>на новой улице», «По порядку становись», «Составь число»,</w:t>
      </w:r>
    </w:p>
    <w:p w:rsidR="00063827" w:rsidRDefault="00063827" w:rsidP="00063827">
      <w:r>
        <w:t>«Больше – меньше», «Найди дом для палочки»,</w:t>
      </w:r>
    </w:p>
    <w:p w:rsidR="00063827" w:rsidRDefault="00063827" w:rsidP="00063827">
      <w:r>
        <w:t>«Конструирование цифр»,</w:t>
      </w:r>
    </w:p>
    <w:p w:rsidR="00063827" w:rsidRDefault="00063827" w:rsidP="00063827">
      <w:r>
        <w:t>«Разведчики», «Число головоломка», «Что пропустили», «Весы»,</w:t>
      </w:r>
    </w:p>
    <w:p w:rsidR="00063827" w:rsidRDefault="00063827" w:rsidP="00063827">
      <w:r>
        <w:t>«Магазин игрушек», «Составь поезд», «Считаем ступеньки».</w:t>
      </w:r>
    </w:p>
    <w:p w:rsidR="00063827" w:rsidRDefault="00063827" w:rsidP="00063827">
      <w:r>
        <w:t xml:space="preserve">Блоки </w:t>
      </w:r>
      <w:proofErr w:type="spellStart"/>
      <w:r>
        <w:t>Дьенеша</w:t>
      </w:r>
      <w:proofErr w:type="spellEnd"/>
    </w:p>
    <w:p w:rsidR="00063827" w:rsidRDefault="00063827" w:rsidP="00063827">
      <w:r>
        <w:t>1. Группа: «Выявление и абстрагирование свойств».</w:t>
      </w:r>
    </w:p>
    <w:p w:rsidR="00063827" w:rsidRDefault="00063827" w:rsidP="00063827">
      <w:r>
        <w:t>Задачи: - Развивать умение выявлять в предметах от одного до</w:t>
      </w:r>
    </w:p>
    <w:p w:rsidR="00063827" w:rsidRDefault="00063827" w:rsidP="00063827">
      <w:r>
        <w:t>четырех различных свойств (цвет, форма, размер, толщина)</w:t>
      </w:r>
    </w:p>
    <w:p w:rsidR="00063827" w:rsidRDefault="00063827" w:rsidP="00063827">
      <w:r>
        <w:t>и абстрагировать один из них от других;</w:t>
      </w:r>
    </w:p>
    <w:p w:rsidR="00063827" w:rsidRDefault="00063827" w:rsidP="00063827">
      <w:r>
        <w:t>-Развитие устойчивой связи между образом свойств и</w:t>
      </w:r>
    </w:p>
    <w:p w:rsidR="00063827" w:rsidRDefault="00063827" w:rsidP="00063827">
      <w:r>
        <w:t>Словом, которое его обозначает;</w:t>
      </w:r>
    </w:p>
    <w:p w:rsidR="00063827" w:rsidRDefault="00063827" w:rsidP="00063827">
      <w:r>
        <w:t>-Следовать определенным правилам при решении</w:t>
      </w:r>
    </w:p>
    <w:p w:rsidR="00063827" w:rsidRDefault="00063827" w:rsidP="00063827">
      <w:r>
        <w:lastRenderedPageBreak/>
        <w:t>практических задач;</w:t>
      </w:r>
    </w:p>
    <w:p w:rsidR="00063827" w:rsidRDefault="00063827" w:rsidP="00063827">
      <w:r>
        <w:t>-Самостоятельно составлять алгоритм простейших</w:t>
      </w:r>
    </w:p>
    <w:p w:rsidR="00063827" w:rsidRDefault="00063827" w:rsidP="00063827">
      <w:r>
        <w:t>действий (линейный алгоритм);</w:t>
      </w:r>
    </w:p>
    <w:p w:rsidR="00063827" w:rsidRDefault="00063827" w:rsidP="00063827">
      <w:r>
        <w:t>-Развитие способности к анализу, абстрагированию, умения</w:t>
      </w:r>
    </w:p>
    <w:p w:rsidR="00063827" w:rsidRDefault="00063827" w:rsidP="00063827">
      <w:r>
        <w:t>строго следовать правилам при выполнении цепочки</w:t>
      </w:r>
    </w:p>
    <w:p w:rsidR="00063827" w:rsidRDefault="00063827" w:rsidP="00063827">
      <w:r>
        <w:t>действий (разветвленный алгоритм, выращивание дерева).</w:t>
      </w:r>
    </w:p>
    <w:p w:rsidR="00063827" w:rsidRDefault="00063827" w:rsidP="00063827">
      <w:r>
        <w:t xml:space="preserve">Игры: «Найди клад», «Угадай-ка», «Помоги </w:t>
      </w:r>
      <w:proofErr w:type="spellStart"/>
      <w:r>
        <w:t>муравьишкам</w:t>
      </w:r>
      <w:proofErr w:type="spellEnd"/>
      <w:r>
        <w:t>»,</w:t>
      </w:r>
    </w:p>
    <w:p w:rsidR="00063827" w:rsidRDefault="00063827" w:rsidP="00063827">
      <w:r>
        <w:t>«Автотрасса», «Необычные фигуры», «Где, чей гараж?».</w:t>
      </w:r>
    </w:p>
    <w:p w:rsidR="00063827" w:rsidRDefault="00063827" w:rsidP="00063827">
      <w:r>
        <w:t>2. Группа: «Сравнения, классификация, обобщения».</w:t>
      </w:r>
    </w:p>
    <w:p w:rsidR="00063827" w:rsidRDefault="00063827" w:rsidP="00063827">
      <w:r>
        <w:t>Задачи: - Развивать умения сравнивать, классифицировать и обобщать предметы по одному, двум и трем свойствам;</w:t>
      </w:r>
    </w:p>
    <w:p w:rsidR="00063827" w:rsidRDefault="00063827" w:rsidP="00063827">
      <w:r>
        <w:t xml:space="preserve">- Развивать умения по самостоятельно </w:t>
      </w:r>
      <w:proofErr w:type="gramStart"/>
      <w:r>
        <w:t>выделенным</w:t>
      </w:r>
      <w:proofErr w:type="gramEnd"/>
    </w:p>
    <w:p w:rsidR="00063827" w:rsidRDefault="00063827" w:rsidP="00063827">
      <w:r>
        <w:t>свойствам;</w:t>
      </w:r>
    </w:p>
    <w:p w:rsidR="00063827" w:rsidRDefault="00063827" w:rsidP="00063827">
      <w:r>
        <w:t xml:space="preserve">- Развивать умение сравнения предметов </w:t>
      </w:r>
      <w:proofErr w:type="gramStart"/>
      <w:r>
        <w:t>по</w:t>
      </w:r>
      <w:proofErr w:type="gramEnd"/>
      <w:r>
        <w:t xml:space="preserve"> заданным</w:t>
      </w:r>
    </w:p>
    <w:p w:rsidR="00063827" w:rsidRDefault="00063827" w:rsidP="00063827">
      <w:r>
        <w:t>свойствам.</w:t>
      </w:r>
    </w:p>
    <w:p w:rsidR="00063827" w:rsidRDefault="00063827" w:rsidP="00063827">
      <w:r>
        <w:t>Игры: «Дорожки», «Домино», «Поймай пару», «Две дорожки»,</w:t>
      </w:r>
    </w:p>
    <w:p w:rsidR="00063827" w:rsidRDefault="00063827" w:rsidP="00063827">
      <w:r>
        <w:t>«Поймай тройку».</w:t>
      </w:r>
    </w:p>
    <w:p w:rsidR="00063827" w:rsidRDefault="00063827" w:rsidP="00063827">
      <w:r>
        <w:t>3. Группа: «Логические действия и операции».</w:t>
      </w:r>
    </w:p>
    <w:p w:rsidR="00063827" w:rsidRDefault="00063827" w:rsidP="00063827">
      <w:r>
        <w:t>Задачи: - Развивать умение производить логические операции «не»,</w:t>
      </w:r>
    </w:p>
    <w:p w:rsidR="00063827" w:rsidRDefault="00063827" w:rsidP="00063827">
      <w:r>
        <w:t>«и», «или»;</w:t>
      </w:r>
    </w:p>
    <w:p w:rsidR="00063827" w:rsidRDefault="00063827" w:rsidP="00063827">
      <w:r>
        <w:t>- Развивать умение расшифровывать (декодировать)</w:t>
      </w:r>
    </w:p>
    <w:p w:rsidR="00063827" w:rsidRDefault="00063827" w:rsidP="00063827">
      <w:r>
        <w:t>информацию о наличии и отсутствии определенных свойств, о</w:t>
      </w:r>
    </w:p>
    <w:p w:rsidR="00063827" w:rsidRDefault="00063827" w:rsidP="00063827">
      <w:proofErr w:type="gramStart"/>
      <w:r>
        <w:t>предметах</w:t>
      </w:r>
      <w:proofErr w:type="gramEnd"/>
      <w:r>
        <w:t xml:space="preserve"> по их знаково-символическим обозначениям;</w:t>
      </w:r>
    </w:p>
    <w:p w:rsidR="00063827" w:rsidRDefault="00063827" w:rsidP="00063827">
      <w:r>
        <w:t>- Развивать логическое мышление, умение кодировать</w:t>
      </w:r>
    </w:p>
    <w:p w:rsidR="00063827" w:rsidRDefault="00063827" w:rsidP="00063827">
      <w:r>
        <w:t>информацию о свойствах предметов с помощью знаков</w:t>
      </w:r>
    </w:p>
    <w:p w:rsidR="00063827" w:rsidRDefault="00063827" w:rsidP="00063827">
      <w:r>
        <w:t>символов и декодировать ее;</w:t>
      </w:r>
    </w:p>
    <w:p w:rsidR="00063827" w:rsidRDefault="00063827" w:rsidP="00063827">
      <w:r>
        <w:t>- Развивать классификационные умения;</w:t>
      </w:r>
    </w:p>
    <w:p w:rsidR="00063827" w:rsidRDefault="00063827" w:rsidP="00063827">
      <w:r>
        <w:t>- Развивать способность к анализу, сравнению,</w:t>
      </w:r>
    </w:p>
    <w:p w:rsidR="00063827" w:rsidRDefault="00063827" w:rsidP="00063827">
      <w:r>
        <w:t>обобщению;</w:t>
      </w:r>
    </w:p>
    <w:p w:rsidR="00063827" w:rsidRDefault="00063827" w:rsidP="00063827">
      <w:r>
        <w:t>- Развивать умения разбивать множества по одному свойству</w:t>
      </w:r>
    </w:p>
    <w:p w:rsidR="00063827" w:rsidRDefault="00063827" w:rsidP="00063827">
      <w:r>
        <w:t>на два подмножества производить логическую операцию</w:t>
      </w:r>
    </w:p>
    <w:p w:rsidR="00063827" w:rsidRDefault="00063827" w:rsidP="00063827">
      <w:r>
        <w:t>«не».</w:t>
      </w:r>
    </w:p>
    <w:p w:rsidR="00063827" w:rsidRDefault="00063827" w:rsidP="00063827">
      <w:r>
        <w:t>Игры: «Помоги фигурам выбраться из леса», «Загадки без слов»,</w:t>
      </w:r>
    </w:p>
    <w:p w:rsidR="00063827" w:rsidRDefault="00063827" w:rsidP="00063827">
      <w:r>
        <w:t>«Где спрятался мышонок?», «Угадай, какая фигура?», «Засели</w:t>
      </w:r>
    </w:p>
    <w:p w:rsidR="00063827" w:rsidRDefault="00063827" w:rsidP="00063827">
      <w:r>
        <w:t>домики», «У кого в гостях Винни-Пух и Пятачок?», «Построй</w:t>
      </w:r>
    </w:p>
    <w:p w:rsidR="00063827" w:rsidRDefault="00063827" w:rsidP="00063827">
      <w:r>
        <w:t xml:space="preserve">дом», «Раздели блоки», «Рассели утят», «Рассели жильцов </w:t>
      </w:r>
      <w:proofErr w:type="gramStart"/>
      <w:r>
        <w:t>по</w:t>
      </w:r>
      <w:proofErr w:type="gramEnd"/>
    </w:p>
    <w:p w:rsidR="00063827" w:rsidRDefault="00063827" w:rsidP="00063827">
      <w:r>
        <w:t>домам».</w:t>
      </w:r>
    </w:p>
    <w:p w:rsidR="00193CFC" w:rsidRDefault="00193CFC"/>
    <w:sectPr w:rsidR="001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27"/>
    <w:rsid w:val="00063827"/>
    <w:rsid w:val="00193CFC"/>
    <w:rsid w:val="009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2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2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2018-10-24T16:53:00Z</dcterms:created>
  <dcterms:modified xsi:type="dcterms:W3CDTF">2018-10-25T14:40:00Z</dcterms:modified>
</cp:coreProperties>
</file>