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8C9" w:rsidRPr="00FD36AC" w:rsidRDefault="003B58C9" w:rsidP="003B58C9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6717D514" wp14:editId="18565E13">
            <wp:extent cx="876300" cy="714375"/>
            <wp:effectExtent l="0" t="0" r="0" b="9525"/>
            <wp:docPr id="21" name="Рисунок 21" descr="4-4 Е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-4 Елоч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8C9" w:rsidRPr="00FD36AC" w:rsidRDefault="003B58C9" w:rsidP="003B58C9">
      <w:pPr>
        <w:spacing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FD36AC">
        <w:rPr>
          <w:rFonts w:ascii="Arial" w:eastAsia="Times New Roman" w:hAnsi="Arial" w:cs="Arial"/>
          <w:b/>
          <w:color w:val="333333"/>
          <w:lang w:eastAsia="ru-RU"/>
        </w:rPr>
        <w:t xml:space="preserve">МУНИЦИПАЛЬНОЕ АВТОНОМНОЕ ДОШКОЛЬНОЕ </w:t>
      </w:r>
    </w:p>
    <w:p w:rsidR="003B58C9" w:rsidRPr="00FD36AC" w:rsidRDefault="003B58C9" w:rsidP="003B58C9">
      <w:pPr>
        <w:spacing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FD36AC">
        <w:rPr>
          <w:rFonts w:ascii="Arial" w:eastAsia="Times New Roman" w:hAnsi="Arial" w:cs="Arial"/>
          <w:b/>
          <w:color w:val="333333"/>
          <w:lang w:eastAsia="ru-RU"/>
        </w:rPr>
        <w:t>ОБРАЗОВАТЕЛЬНОЕ УЧРЕЖДЕНИЕ</w:t>
      </w:r>
    </w:p>
    <w:p w:rsidR="003B58C9" w:rsidRPr="00FD36AC" w:rsidRDefault="003B58C9" w:rsidP="003B58C9">
      <w:pPr>
        <w:spacing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FD36AC">
        <w:rPr>
          <w:rFonts w:ascii="Arial" w:eastAsia="Times New Roman" w:hAnsi="Arial" w:cs="Arial"/>
          <w:b/>
          <w:color w:val="333333"/>
          <w:lang w:eastAsia="ru-RU"/>
        </w:rPr>
        <w:t>ЦЕНТР РАЗВИТИЯ РЕБЕНКА – ДЕТСКИЙ САД №51 «ЁЛОЧКА»</w:t>
      </w:r>
    </w:p>
    <w:p w:rsidR="003B58C9" w:rsidRPr="00FD36AC" w:rsidRDefault="003B58C9" w:rsidP="003B58C9">
      <w:pPr>
        <w:pBdr>
          <w:bottom w:val="single" w:sz="12" w:space="1" w:color="auto"/>
        </w:pBdr>
        <w:spacing w:line="240" w:lineRule="auto"/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</w:pP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141009 Московская </w:t>
      </w:r>
      <w:proofErr w:type="gramStart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область,   </w:t>
      </w:r>
      <w:proofErr w:type="gramEnd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                                                                                                    тел.(факс) 8 (495) 583 – 64 – 77</w:t>
      </w:r>
    </w:p>
    <w:p w:rsidR="003B58C9" w:rsidRPr="00FD36AC" w:rsidRDefault="003B58C9" w:rsidP="003B58C9">
      <w:pPr>
        <w:pBdr>
          <w:bottom w:val="single" w:sz="12" w:space="1" w:color="auto"/>
        </w:pBdr>
        <w:spacing w:line="240" w:lineRule="auto"/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</w:pPr>
      <w:proofErr w:type="spellStart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г.Мытищи</w:t>
      </w:r>
      <w:proofErr w:type="spellEnd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</w:t>
      </w:r>
      <w:proofErr w:type="spellStart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ул.Академика</w:t>
      </w:r>
      <w:proofErr w:type="spellEnd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Каргина д.</w:t>
      </w:r>
      <w:proofErr w:type="gramStart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36</w:t>
      </w:r>
      <w:proofErr w:type="gramEnd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а                                                                                        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e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-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mail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: </w:t>
      </w:r>
      <w:proofErr w:type="spellStart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madou</w:t>
      </w:r>
      <w:proofErr w:type="spellEnd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_51@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inbox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.</w:t>
      </w:r>
      <w:proofErr w:type="spellStart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ru</w:t>
      </w:r>
      <w:proofErr w:type="spellEnd"/>
    </w:p>
    <w:p w:rsidR="003B58C9" w:rsidRDefault="003B58C9" w:rsidP="003B58C9"/>
    <w:p w:rsidR="003B58C9" w:rsidRDefault="003B58C9" w:rsidP="003B58C9">
      <w:pPr>
        <w:jc w:val="center"/>
        <w:rPr>
          <w:b/>
          <w:sz w:val="52"/>
          <w:szCs w:val="52"/>
        </w:rPr>
      </w:pPr>
    </w:p>
    <w:p w:rsidR="003B58C9" w:rsidRDefault="003B58C9" w:rsidP="003B58C9">
      <w:pPr>
        <w:jc w:val="center"/>
        <w:rPr>
          <w:b/>
          <w:sz w:val="52"/>
          <w:szCs w:val="52"/>
        </w:rPr>
      </w:pPr>
    </w:p>
    <w:p w:rsidR="003B58C9" w:rsidRPr="000E2EFC" w:rsidRDefault="003B58C9" w:rsidP="003B58C9">
      <w:pPr>
        <w:jc w:val="center"/>
        <w:rPr>
          <w:b/>
          <w:sz w:val="52"/>
          <w:szCs w:val="52"/>
        </w:rPr>
      </w:pPr>
      <w:bookmarkStart w:id="0" w:name="_GoBack"/>
      <w:r w:rsidRPr="000E2EFC">
        <w:rPr>
          <w:b/>
          <w:sz w:val="52"/>
          <w:szCs w:val="52"/>
        </w:rPr>
        <w:t>Роль педагога в организации</w:t>
      </w:r>
      <w:r>
        <w:rPr>
          <w:b/>
          <w:sz w:val="52"/>
          <w:szCs w:val="52"/>
        </w:rPr>
        <w:t xml:space="preserve"> </w:t>
      </w:r>
      <w:r w:rsidRPr="000E2EFC">
        <w:rPr>
          <w:b/>
          <w:sz w:val="52"/>
          <w:szCs w:val="52"/>
        </w:rPr>
        <w:t>театральной деятельности</w:t>
      </w:r>
    </w:p>
    <w:bookmarkEnd w:id="0"/>
    <w:p w:rsidR="003B58C9" w:rsidRDefault="003B58C9" w:rsidP="003B58C9">
      <w:pPr>
        <w:jc w:val="center"/>
        <w:rPr>
          <w:b/>
          <w:sz w:val="52"/>
          <w:szCs w:val="52"/>
        </w:rPr>
      </w:pPr>
      <w:r w:rsidRPr="000E2EFC">
        <w:rPr>
          <w:b/>
          <w:sz w:val="52"/>
          <w:szCs w:val="52"/>
        </w:rPr>
        <w:t>в детском саду</w:t>
      </w:r>
    </w:p>
    <w:p w:rsidR="003B58C9" w:rsidRDefault="003B58C9" w:rsidP="003B58C9">
      <w:pPr>
        <w:jc w:val="center"/>
        <w:rPr>
          <w:b/>
          <w:sz w:val="52"/>
          <w:szCs w:val="52"/>
        </w:rPr>
      </w:pPr>
    </w:p>
    <w:p w:rsidR="003B58C9" w:rsidRDefault="003B58C9" w:rsidP="003B58C9">
      <w:pPr>
        <w:jc w:val="center"/>
        <w:rPr>
          <w:b/>
          <w:sz w:val="52"/>
          <w:szCs w:val="52"/>
        </w:rPr>
      </w:pPr>
    </w:p>
    <w:p w:rsidR="003B58C9" w:rsidRDefault="003B58C9" w:rsidP="003B58C9">
      <w:pPr>
        <w:jc w:val="center"/>
        <w:rPr>
          <w:b/>
          <w:sz w:val="52"/>
          <w:szCs w:val="52"/>
        </w:rPr>
      </w:pPr>
    </w:p>
    <w:p w:rsidR="003B58C9" w:rsidRDefault="003B58C9" w:rsidP="003B58C9">
      <w:pPr>
        <w:jc w:val="center"/>
        <w:rPr>
          <w:b/>
          <w:sz w:val="52"/>
          <w:szCs w:val="52"/>
        </w:rPr>
      </w:pPr>
    </w:p>
    <w:p w:rsidR="003B58C9" w:rsidRDefault="003B58C9" w:rsidP="003B58C9">
      <w:pPr>
        <w:jc w:val="center"/>
        <w:rPr>
          <w:b/>
          <w:sz w:val="52"/>
          <w:szCs w:val="52"/>
        </w:rPr>
      </w:pPr>
    </w:p>
    <w:p w:rsidR="003B58C9" w:rsidRDefault="003B58C9" w:rsidP="003B58C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Воспитатель:</w:t>
      </w:r>
    </w:p>
    <w:p w:rsidR="003B58C9" w:rsidRDefault="003B58C9" w:rsidP="003B58C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Козлова И.А.</w:t>
      </w:r>
    </w:p>
    <w:p w:rsidR="003B58C9" w:rsidRDefault="003B58C9" w:rsidP="003B58C9">
      <w:pPr>
        <w:jc w:val="right"/>
        <w:rPr>
          <w:b/>
          <w:sz w:val="24"/>
          <w:szCs w:val="24"/>
        </w:rPr>
      </w:pPr>
    </w:p>
    <w:p w:rsidR="003B58C9" w:rsidRDefault="003B58C9" w:rsidP="003B58C9">
      <w:pPr>
        <w:jc w:val="right"/>
        <w:rPr>
          <w:b/>
          <w:sz w:val="24"/>
          <w:szCs w:val="24"/>
        </w:rPr>
      </w:pPr>
    </w:p>
    <w:p w:rsidR="003B58C9" w:rsidRDefault="003B58C9" w:rsidP="003B58C9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п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Мытищи</w:t>
      </w:r>
    </w:p>
    <w:p w:rsidR="003B58C9" w:rsidRDefault="003B58C9" w:rsidP="003B58C9">
      <w:pPr>
        <w:jc w:val="center"/>
      </w:pPr>
      <w:r>
        <w:rPr>
          <w:b/>
          <w:sz w:val="24"/>
          <w:szCs w:val="24"/>
        </w:rPr>
        <w:t>2018 г</w:t>
      </w:r>
      <w:r>
        <w:br w:type="page"/>
      </w:r>
    </w:p>
    <w:p w:rsidR="003B58C9" w:rsidRDefault="003B58C9" w:rsidP="003B58C9">
      <w:r>
        <w:lastRenderedPageBreak/>
        <w:t xml:space="preserve">В любом возрасте в сказках можно открыть нечто сокровенное и волнующее.   </w:t>
      </w:r>
    </w:p>
    <w:p w:rsidR="003B58C9" w:rsidRDefault="003B58C9" w:rsidP="003B58C9">
      <w:r>
        <w:t>Слушая их в детстве, человек бессознател</w:t>
      </w:r>
      <w:r>
        <w:t>ьно накапливает целый «банк жиз</w:t>
      </w:r>
      <w:r>
        <w:t xml:space="preserve">ненных ситуаций», поэтому очень важно, чтобы осознание «сказочных уроков» начиналось с раннего возраста, с ответа на вопрос: «Чему нас учит </w:t>
      </w:r>
      <w:r>
        <w:t>сказка</w:t>
      </w:r>
      <w:r>
        <w:t>?»</w:t>
      </w:r>
    </w:p>
    <w:p w:rsidR="003B58C9" w:rsidRDefault="003B58C9" w:rsidP="003B58C9">
      <w:r>
        <w:t xml:space="preserve">Чтобы воспитать ребёнка как творческую личность, необходимо начинать </w:t>
      </w:r>
      <w:r>
        <w:t>с самих</w:t>
      </w:r>
      <w:r>
        <w:t xml:space="preserve"> педагогов. И в нашем МАДОУ «Колосок» трудятся талантливые педагоги, которые с радостью откликнулись на предложение музыкальных руководителей организовать педагогический театр. В соответствии с целями дошкольного образования, его работа направлена на всестороннее развитие ребёнка средствами театрально-игровой деятельности.</w:t>
      </w:r>
    </w:p>
    <w:p w:rsidR="003B58C9" w:rsidRDefault="003B58C9" w:rsidP="003B58C9">
      <w:r>
        <w:t>Работа самих педагогов требует от них необходимых артистических качеств, желания профессионально заниматься над развитием сценической пластики и речи, пением, слушанием. Педагогический театр влияет на самого</w:t>
      </w:r>
    </w:p>
    <w:p w:rsidR="003B58C9" w:rsidRDefault="003B58C9" w:rsidP="003B58C9">
      <w:r>
        <w:t>педагога, который идёт от единичных к многоплановым ролям.</w:t>
      </w:r>
    </w:p>
    <w:p w:rsidR="003B58C9" w:rsidRDefault="003B58C9" w:rsidP="003B58C9">
      <w:r>
        <w:t xml:space="preserve">Успех в исполнительской деятельности приносит педагогу необычайную радость, удовлетворение от педагогической деятельности, желание творчески работать. При помощи театральной практики воспитатель накапливает знания, умения и навыки, необходимые ему в образовательной работе. Он становится </w:t>
      </w:r>
      <w:proofErr w:type="spellStart"/>
      <w:r>
        <w:t>стрессоустойчивым</w:t>
      </w:r>
      <w:proofErr w:type="spellEnd"/>
      <w:r>
        <w:t>, артистичным, приобретает режиссерские качества, умение заинтересовать детей выразительным воплощением в роли; он обладает определённым запасом театральных терминов.</w:t>
      </w:r>
    </w:p>
    <w:p w:rsidR="003B58C9" w:rsidRDefault="003B58C9" w:rsidP="003B58C9">
      <w:r>
        <w:t>Главные условия</w:t>
      </w:r>
      <w:r>
        <w:t>,</w:t>
      </w:r>
      <w:r>
        <w:t xml:space="preserve"> </w:t>
      </w:r>
      <w:r>
        <w:t>ч</w:t>
      </w:r>
      <w:r>
        <w:t>тобы успешно решать эти задачи</w:t>
      </w:r>
      <w:r>
        <w:t xml:space="preserve"> </w:t>
      </w:r>
      <w:r>
        <w:t>-</w:t>
      </w:r>
      <w:r>
        <w:t>эмоциональное отношение</w:t>
      </w:r>
      <w:r>
        <w:t xml:space="preserve"> взрослого ко всему происходящему, искренность и неподдельность чувств. Воспитатели и педагоги считают, что театрализованная деятельность является важнейшим средством развития в детях </w:t>
      </w:r>
      <w:proofErr w:type="spellStart"/>
      <w:r>
        <w:t>эмпатии</w:t>
      </w:r>
      <w:proofErr w:type="spellEnd"/>
      <w:r>
        <w:t>. Иначе говоря, развивается у детей способность к сочувствию и переживанию другим людям, пониманию их состояния.</w:t>
      </w:r>
    </w:p>
    <w:p w:rsidR="003B58C9" w:rsidRDefault="003B58C9" w:rsidP="003B58C9">
      <w:r>
        <w:lastRenderedPageBreak/>
        <w:t>Приобщение малыша к театральному искусству производит на них особое впечатление. Обычно просмотр спектакля вызывает у детей желание</w:t>
      </w:r>
    </w:p>
    <w:p w:rsidR="003B58C9" w:rsidRDefault="003B58C9" w:rsidP="003B58C9">
      <w:r>
        <w:t>самим устраивать кукольный театр, что они и делают, придя из зала в свою группу, пользуясь при этом собственными игрушками. В условиях работы детского сада излишне создавать спектакли, которые по силам профессиональным театрам.</w:t>
      </w:r>
    </w:p>
    <w:p w:rsidR="003B58C9" w:rsidRDefault="003B58C9" w:rsidP="003B58C9">
      <w:r>
        <w:t xml:space="preserve">Эффективность воздействия спектаклей на </w:t>
      </w:r>
      <w:r>
        <w:t>маленьких зрителей</w:t>
      </w:r>
      <w:r>
        <w:t xml:space="preserve"> зависит от того, насколько высокими будут требования к выбору пьесы, художественному оформлению, подготовке и проведению спектакля.  </w:t>
      </w:r>
    </w:p>
    <w:p w:rsidR="003B58C9" w:rsidRDefault="003B58C9" w:rsidP="003B58C9">
      <w:r>
        <w:t xml:space="preserve">Значительное место отводится живописно-декоративному оформлению. Вместе с педагогами детского сада, </w:t>
      </w:r>
    </w:p>
    <w:p w:rsidR="003B58C9" w:rsidRDefault="003B58C9" w:rsidP="003B58C9">
      <w:r>
        <w:t>мы самостоятельно изготавливаем декорации, атрибуты, куклы.</w:t>
      </w:r>
    </w:p>
    <w:p w:rsidR="003B58C9" w:rsidRDefault="003B58C9" w:rsidP="003B58C9">
      <w:r>
        <w:t>Спектакли в нашем детском саду всегда сопровождаются музыкой и пением сказочных персонажей, которых дети знают и любят. Музыка задаёт характер и ритм каждому герою, каждой мизансцене. Дети учатся различать голоса музыкальных инструментов, музыкальные жанры.</w:t>
      </w:r>
    </w:p>
    <w:p w:rsidR="003B58C9" w:rsidRDefault="003B58C9" w:rsidP="003B58C9">
      <w:r>
        <w:t xml:space="preserve">За это время нами накоплен немалый опыт, а </w:t>
      </w:r>
      <w:r>
        <w:t>костюмы заметно</w:t>
      </w:r>
      <w:r>
        <w:t xml:space="preserve"> обновились и появились новые. </w:t>
      </w:r>
    </w:p>
    <w:p w:rsidR="003B58C9" w:rsidRDefault="003B58C9" w:rsidP="003B58C9">
      <w:r>
        <w:t>Коллективом педагогов решаются следующие задачи:</w:t>
      </w:r>
    </w:p>
    <w:p w:rsidR="003B58C9" w:rsidRDefault="003B58C9" w:rsidP="003B58C9">
      <w:r>
        <w:t>•</w:t>
      </w:r>
      <w:r>
        <w:tab/>
        <w:t>Формирование предметно – развивающей среды для разнообразной театрализованной деятельности детей;</w:t>
      </w:r>
    </w:p>
    <w:p w:rsidR="003B58C9" w:rsidRDefault="003B58C9" w:rsidP="003B58C9">
      <w:r>
        <w:t>•</w:t>
      </w:r>
      <w:r>
        <w:tab/>
        <w:t>Создание модели взаимодействия детского сада и семьи в художественно-эстетическом развитии детей</w:t>
      </w:r>
    </w:p>
    <w:p w:rsidR="003B58C9" w:rsidRDefault="003B58C9" w:rsidP="003B58C9">
      <w:r>
        <w:t>•</w:t>
      </w:r>
      <w:r>
        <w:tab/>
        <w:t>Приобщение детей к театральной культуре.</w:t>
      </w:r>
    </w:p>
    <w:p w:rsidR="003B58C9" w:rsidRDefault="003B58C9" w:rsidP="003B58C9">
      <w:r>
        <w:t>•</w:t>
      </w:r>
      <w:r>
        <w:tab/>
        <w:t>Создание условий для укрепления физического и психического здоровья детей.</w:t>
      </w:r>
    </w:p>
    <w:p w:rsidR="009F6178" w:rsidRDefault="003B58C9" w:rsidP="003B58C9">
      <w:r>
        <w:t xml:space="preserve">Все педагоги детского </w:t>
      </w:r>
      <w:r>
        <w:t>сада стремятся</w:t>
      </w:r>
      <w:r>
        <w:t xml:space="preserve"> сделать жизнь воспитанников содержательной, наполненной яркими впечатлениями, интересными делами. Это мы делаем для того, чтобы все окружающее развивало творческую личность ребёнка.</w:t>
      </w:r>
    </w:p>
    <w:sectPr w:rsidR="009F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DB"/>
    <w:rsid w:val="003B58C9"/>
    <w:rsid w:val="00596584"/>
    <w:rsid w:val="00774594"/>
    <w:rsid w:val="009F6178"/>
    <w:rsid w:val="00C2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DC297-43EC-4ED3-BC58-7D33E980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8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7459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594"/>
    <w:rPr>
      <w:rFonts w:ascii="Times New Roman" w:eastAsiaTheme="majorEastAsia" w:hAnsi="Times New Roman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2018-12-23T17:35:00Z</dcterms:created>
  <dcterms:modified xsi:type="dcterms:W3CDTF">2018-12-23T17:42:00Z</dcterms:modified>
</cp:coreProperties>
</file>