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73" w:rsidRDefault="00636AB2">
      <w:pPr>
        <w:spacing w:line="360" w:lineRule="auto"/>
        <w:ind w:left="3686" w:right="399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33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73" w:rsidRDefault="00636AB2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</w:p>
    <w:p w:rsidR="00167873" w:rsidRDefault="00636AB2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</w:p>
    <w:p w:rsidR="00167873" w:rsidRDefault="00636AB2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6"/>
        </w:rPr>
        <w:t>ЦЕНТР РАЗВИТИЯ РЕБЕНКА - ДЕТСКИЙ САД № 51 «ЁЛОЧКА»</w:t>
      </w:r>
    </w:p>
    <w:p w:rsidR="00167873" w:rsidRDefault="00636AB2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  <w:t>тел.(факс) 8 (494) 583-64-77</w:t>
      </w:r>
    </w:p>
    <w:p w:rsidR="00167873" w:rsidRDefault="00636AB2">
      <w:pPr>
        <w:shd w:val="clear" w:color="auto" w:fill="FFFFFF"/>
        <w:ind w:right="-45"/>
        <w:jc w:val="center"/>
        <w:rPr>
          <w:u w:val="single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</w:t>
      </w:r>
      <w:r w:rsidRPr="00636AB2">
        <w:rPr>
          <w:rFonts w:eastAsia="Times New Roman"/>
          <w:color w:val="212121"/>
          <w:spacing w:val="6"/>
          <w:sz w:val="16"/>
          <w:szCs w:val="16"/>
          <w:u w:val="single"/>
        </w:rPr>
        <w:t>-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mail</w:t>
      </w:r>
      <w:r w:rsidRPr="00636AB2">
        <w:rPr>
          <w:rFonts w:eastAsia="Times New Roman"/>
          <w:color w:val="212121"/>
          <w:spacing w:val="6"/>
          <w:sz w:val="16"/>
          <w:szCs w:val="16"/>
          <w:u w:val="single"/>
        </w:rPr>
        <w:t xml:space="preserve">: 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madou</w:t>
      </w:r>
      <w:r w:rsidRPr="00636AB2">
        <w:rPr>
          <w:rFonts w:eastAsia="Times New Roman"/>
          <w:color w:val="212121"/>
          <w:spacing w:val="6"/>
          <w:sz w:val="16"/>
          <w:szCs w:val="16"/>
          <w:u w:val="single"/>
        </w:rPr>
        <w:t>_51@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inbox</w:t>
      </w:r>
      <w:r w:rsidRPr="00636AB2">
        <w:rPr>
          <w:rFonts w:eastAsia="Times New Roman"/>
          <w:color w:val="212121"/>
          <w:spacing w:val="6"/>
          <w:sz w:val="16"/>
          <w:szCs w:val="16"/>
          <w:u w:val="single"/>
        </w:rPr>
        <w:t>.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ru</w:t>
      </w: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167873" w:rsidRDefault="00636AB2">
      <w:pPr>
        <w:shd w:val="clear" w:color="auto" w:fill="FFFFFF"/>
        <w:jc w:val="center"/>
      </w:pPr>
      <w:r>
        <w:rPr>
          <w:rFonts w:eastAsia="Times New Roman"/>
          <w:b/>
          <w:iCs/>
          <w:spacing w:val="60"/>
          <w:sz w:val="40"/>
          <w:szCs w:val="40"/>
        </w:rPr>
        <w:t>Проект</w:t>
      </w:r>
    </w:p>
    <w:p w:rsidR="00167873" w:rsidRDefault="00636AB2">
      <w:pPr>
        <w:shd w:val="clear" w:color="auto" w:fill="FFFFFF"/>
        <w:jc w:val="center"/>
        <w:rPr>
          <w:sz w:val="44"/>
          <w:szCs w:val="44"/>
        </w:rPr>
      </w:pPr>
      <w:r>
        <w:rPr>
          <w:rFonts w:eastAsia="Times New Roman"/>
          <w:b/>
          <w:iCs/>
          <w:spacing w:val="60"/>
          <w:sz w:val="44"/>
          <w:szCs w:val="44"/>
        </w:rPr>
        <w:t>«</w:t>
      </w:r>
      <w:r>
        <w:rPr>
          <w:rFonts w:eastAsia="Times New Roman"/>
          <w:b/>
          <w:bCs/>
          <w:iCs/>
          <w:color w:val="000000"/>
          <w:sz w:val="44"/>
          <w:szCs w:val="44"/>
        </w:rPr>
        <w:t>Путешествие в космические дали</w:t>
      </w:r>
      <w:r>
        <w:rPr>
          <w:rFonts w:eastAsia="Times New Roman"/>
          <w:b/>
          <w:iCs/>
          <w:spacing w:val="60"/>
          <w:sz w:val="44"/>
          <w:szCs w:val="44"/>
        </w:rPr>
        <w:t>»</w:t>
      </w:r>
    </w:p>
    <w:p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167873" w:rsidRDefault="00167873">
      <w:pPr>
        <w:shd w:val="clear" w:color="auto" w:fill="FFFFFF"/>
        <w:jc w:val="center"/>
        <w:rPr>
          <w:rFonts w:eastAsia="Times New Roman"/>
          <w:b/>
          <w:iCs/>
          <w:spacing w:val="60"/>
          <w:sz w:val="40"/>
          <w:szCs w:val="40"/>
        </w:rPr>
      </w:pPr>
    </w:p>
    <w:p w:rsidR="00167873" w:rsidRDefault="00167873">
      <w:pPr>
        <w:shd w:val="clear" w:color="auto" w:fill="FFFFFF"/>
        <w:jc w:val="center"/>
        <w:rPr>
          <w:sz w:val="28"/>
          <w:szCs w:val="28"/>
        </w:rPr>
      </w:pPr>
    </w:p>
    <w:p w:rsidR="00167873" w:rsidRDefault="00167873">
      <w:pPr>
        <w:shd w:val="clear" w:color="auto" w:fill="FFFFFF"/>
        <w:jc w:val="center"/>
        <w:rPr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536" w:hanging="34"/>
        <w:rPr>
          <w:rFonts w:eastAsia="Times New Roman"/>
          <w:iCs/>
          <w:spacing w:val="-5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3"/>
          <w:sz w:val="28"/>
          <w:szCs w:val="28"/>
        </w:rPr>
      </w:pPr>
    </w:p>
    <w:p w:rsidR="00167873" w:rsidRDefault="00636AB2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3"/>
          <w:sz w:val="28"/>
          <w:szCs w:val="28"/>
        </w:rPr>
        <w:t xml:space="preserve">Воспитатель старшей логопедической группы №9 </w:t>
      </w:r>
      <w:r>
        <w:rPr>
          <w:rFonts w:eastAsia="Times New Roman"/>
          <w:iCs/>
          <w:spacing w:val="-4"/>
          <w:sz w:val="28"/>
          <w:szCs w:val="28"/>
        </w:rPr>
        <w:t>Иванова Н.П</w:t>
      </w:r>
      <w:bookmarkStart w:id="0" w:name="_GoBack"/>
      <w:bookmarkEnd w:id="0"/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167873" w:rsidRDefault="00636AB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  <w:t>г.о. Мытищи</w:t>
      </w:r>
    </w:p>
    <w:p w:rsidR="00167873" w:rsidRDefault="00636AB2">
      <w:pPr>
        <w:shd w:val="clear" w:color="auto" w:fill="FFFFFF"/>
        <w:spacing w:line="360" w:lineRule="auto"/>
        <w:ind w:left="3402"/>
      </w:pPr>
      <w:r>
        <w:rPr>
          <w:rFonts w:eastAsia="Times New Roman"/>
          <w:iCs/>
          <w:spacing w:val="4"/>
          <w:sz w:val="28"/>
          <w:szCs w:val="28"/>
        </w:rPr>
        <w:t>2015 – 2016 учебный год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 проекта.</w:t>
      </w:r>
      <w:r>
        <w:rPr>
          <w:color w:val="000000"/>
          <w:sz w:val="28"/>
          <w:szCs w:val="28"/>
        </w:rPr>
        <w:t xml:space="preserve"> 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Дошкольный возраст – важный период в жизни </w:t>
      </w:r>
      <w:r>
        <w:rPr>
          <w:color w:val="000000"/>
          <w:sz w:val="28"/>
          <w:szCs w:val="28"/>
        </w:rPr>
        <w:t>человека. Именно в этом возрасте закладываются основы будущей личности, формируются предпосылки умственного, нравственного и физического развития ребёнка. 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 освоения детьми материалов по теме «Космос» была выбрана проектная методика. Система раб</w:t>
      </w:r>
      <w:r>
        <w:rPr>
          <w:color w:val="000000"/>
          <w:sz w:val="28"/>
          <w:szCs w:val="28"/>
        </w:rPr>
        <w:t>оты по теме «Космос» предполагает личностно-ориентированный подход к развитию ребёнка. Занятия  направлены на развитие умственных способностей, которые осуществляется через различные виды детской деятельности. Содержание занятий доступно возрасту, даёт дет</w:t>
      </w:r>
      <w:r>
        <w:rPr>
          <w:color w:val="000000"/>
          <w:sz w:val="28"/>
          <w:szCs w:val="28"/>
        </w:rPr>
        <w:t>ям способность выразить свои эмоциональные  переживания и освоенные знания о космосе.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проекта</w:t>
      </w:r>
      <w:r>
        <w:rPr>
          <w:color w:val="000000"/>
          <w:sz w:val="28"/>
          <w:szCs w:val="28"/>
        </w:rPr>
        <w:t>. Формирование у детей представлений об окружающем мире, развитие познавательных и умственных способностей дошкольников.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названием нашей планеты «Земля», с ее формой, с понятием «космос», что солнце, луна и звезды – это планеты, что солнце и луна имеют круглую форму и похожи на мяч.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и расширить представления и знания детей о нау</w:t>
      </w:r>
      <w:r>
        <w:rPr>
          <w:color w:val="000000"/>
          <w:sz w:val="28"/>
          <w:szCs w:val="28"/>
        </w:rPr>
        <w:t>ке, о космосе: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Воспитательные. </w:t>
      </w:r>
      <w:r>
        <w:rPr>
          <w:color w:val="000000"/>
          <w:sz w:val="28"/>
          <w:szCs w:val="28"/>
        </w:rPr>
        <w:t>Продолжать воспитывать у детей любовь к Родине. Воспитывать чувство гордости за родную страну, которая стала первой в освоении космоса. Воспитывать любознательность; бережное отношение к тому, что есть на нашей планете; друже</w:t>
      </w:r>
      <w:r>
        <w:rPr>
          <w:color w:val="000000"/>
          <w:sz w:val="28"/>
          <w:szCs w:val="28"/>
        </w:rPr>
        <w:t>ские взаимоотношения.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Развивающие. </w:t>
      </w:r>
      <w:r>
        <w:rPr>
          <w:color w:val="000000"/>
          <w:sz w:val="28"/>
          <w:szCs w:val="28"/>
        </w:rPr>
        <w:t xml:space="preserve">Развивать познавательные и интеллектуальные способности детей, творческий потенциал  и становление субъективно-оценочного отношения к окружающей действительности по данной теме. Сформировать эмоциональное, </w:t>
      </w:r>
      <w:r>
        <w:rPr>
          <w:color w:val="000000"/>
          <w:sz w:val="28"/>
          <w:szCs w:val="28"/>
        </w:rPr>
        <w:t>ценностное отношение к людям, работа которых связана с освоением космоса.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поставленных задач с родителями: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выставки совместных с детьми поделок и рисунков «Домашние зарисовки о космосе» к годовщине полёта Юрия Гагарина в космос, ко Дню </w:t>
      </w:r>
      <w:r>
        <w:rPr>
          <w:color w:val="000000"/>
          <w:sz w:val="28"/>
          <w:szCs w:val="28"/>
        </w:rPr>
        <w:t>космонавтики.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Участники проекта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: дети старшей логопедической группы и их </w:t>
      </w:r>
      <w:r>
        <w:rPr>
          <w:rFonts w:eastAsia="Times New Roman"/>
          <w:color w:val="000000"/>
          <w:sz w:val="28"/>
          <w:szCs w:val="28"/>
        </w:rPr>
        <w:t>родители, воспитатели, музыкальный руководитель, учитель - логопед.</w:t>
      </w:r>
    </w:p>
    <w:p w:rsidR="00167873" w:rsidRDefault="00636AB2">
      <w:pPr>
        <w:shd w:val="clear" w:color="auto" w:fill="FFFFFF"/>
        <w:spacing w:line="360" w:lineRule="exact"/>
        <w:jc w:val="both"/>
      </w:pPr>
      <w:r>
        <w:rPr>
          <w:rFonts w:eastAsia="Times New Roman"/>
          <w:spacing w:val="-1"/>
          <w:sz w:val="28"/>
          <w:szCs w:val="28"/>
        </w:rPr>
        <w:t>Сроки реализации проекта: 2015 -2016 учебный год.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Прогнозируемые результаты.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сформируются элементарные знан</w:t>
      </w:r>
      <w:r>
        <w:rPr>
          <w:color w:val="000000"/>
          <w:sz w:val="28"/>
          <w:szCs w:val="28"/>
        </w:rPr>
        <w:t>ия по теме «Космос», эмоциональное, ценностное отношение к людям, работа которых связана с освоением космоса.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проекта. </w:t>
      </w:r>
      <w:r>
        <w:rPr>
          <w:color w:val="000000"/>
          <w:sz w:val="28"/>
          <w:szCs w:val="28"/>
        </w:rPr>
        <w:t>Данный проект на тему « Путешествие в космические дали» разработан для детей старшей группы , где будут рекомендованы занятия ра</w:t>
      </w:r>
      <w:r>
        <w:rPr>
          <w:color w:val="000000"/>
          <w:sz w:val="28"/>
          <w:szCs w:val="28"/>
        </w:rPr>
        <w:t xml:space="preserve">зличной формы организации (групповые, </w:t>
      </w:r>
      <w:r>
        <w:rPr>
          <w:color w:val="000000"/>
          <w:sz w:val="28"/>
          <w:szCs w:val="28"/>
        </w:rPr>
        <w:lastRenderedPageBreak/>
        <w:t>индивидуальные, комплексные ), а также различные формы совместной деятельности педагога и детей, детей и родителей.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познавательно-эстетических занятий предполагает использование: различных видов бесед, занятия </w:t>
      </w:r>
      <w:r>
        <w:rPr>
          <w:color w:val="000000"/>
          <w:sz w:val="28"/>
          <w:szCs w:val="28"/>
        </w:rPr>
        <w:t>по изобразительной деятельности, конструирование, занятий-игр. Детям будет предложен наглядный материал: карта-схема Солнечной системы, глобус, карты звёздного неба, иллюстрации, фотографии и т. д.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занятий дети будут </w:t>
      </w:r>
      <w:r>
        <w:rPr>
          <w:color w:val="000000"/>
          <w:sz w:val="28"/>
          <w:szCs w:val="28"/>
        </w:rPr>
        <w:t>учиться моделировать, рассуждать, анализировать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работы будут учитываться возрастные индивидуальные и психологические особенности детей (развитие мышления, памяти, воображения, восприятия). Содержание занятий будет ориентировано на умственное</w:t>
      </w:r>
      <w:r>
        <w:rPr>
          <w:color w:val="000000"/>
          <w:sz w:val="28"/>
          <w:szCs w:val="28"/>
        </w:rPr>
        <w:t>, личностное и психологическое развитие ребёнка.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занятий дети будут получать представления о планетах Солнечной системы, о Земле как планете: форма, размер, движение вокруг Солнца и своей оси. Уточнят значение слов «космонавт», «скафандр», «спутник»</w:t>
      </w:r>
      <w:r>
        <w:rPr>
          <w:color w:val="000000"/>
          <w:sz w:val="28"/>
          <w:szCs w:val="28"/>
        </w:rPr>
        <w:t>, «созвездие»,  «метеорит», «орбита», «телескоп».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занятия будут развивать логическое мышление, творческое воображение, а также умение детей устанавливать причинно-следственные связи объектов и явлений.</w:t>
      </w:r>
    </w:p>
    <w:p w:rsidR="00167873" w:rsidRDefault="00636AB2">
      <w:pPr>
        <w:pStyle w:val="a8"/>
        <w:widowControl/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реализации проекта будут использованы вариа</w:t>
      </w:r>
      <w:r>
        <w:rPr>
          <w:rFonts w:eastAsia="Times New Roman"/>
          <w:color w:val="000000"/>
          <w:sz w:val="28"/>
          <w:szCs w:val="28"/>
        </w:rPr>
        <w:t>тивные формы работы: проблемно-поисковые ситуации, интегрированное, комплексное занятие и т.д.</w:t>
      </w:r>
    </w:p>
    <w:p w:rsidR="00167873" w:rsidRDefault="00636AB2">
      <w:pPr>
        <w:shd w:val="clear" w:color="auto" w:fill="FFFFFF"/>
        <w:spacing w:line="360" w:lineRule="exact"/>
      </w:pPr>
      <w:r>
        <w:rPr>
          <w:rFonts w:eastAsia="Times New Roman"/>
          <w:b/>
          <w:bCs/>
          <w:spacing w:val="-1"/>
          <w:sz w:val="28"/>
          <w:szCs w:val="28"/>
        </w:rPr>
        <w:t>Предварительная работа:</w:t>
      </w:r>
    </w:p>
    <w:p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 xml:space="preserve">Книги: «Детская энциклопедия», «Всё обо всём», «Экспериментальная деятельность детей среднего и старшего дошкольного возраста», </w:t>
      </w:r>
    </w:p>
    <w:p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>Стихи, р</w:t>
      </w:r>
      <w:r>
        <w:rPr>
          <w:rFonts w:eastAsia="Times New Roman"/>
          <w:spacing w:val="-3"/>
          <w:sz w:val="28"/>
          <w:szCs w:val="28"/>
        </w:rPr>
        <w:t>ассказы, загадки, музыкальные произведения по теме.</w:t>
      </w:r>
    </w:p>
    <w:p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Дидактические игры по данной теме.</w:t>
      </w:r>
    </w:p>
    <w:p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>Беседы с воспитателями, родителями, логопедом.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Реализовать проект предполагается в три этапа.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Выявление первоначальных знаний детей о космосе.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Информация родителей о предстоящей деятельности.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3.Подбор литературы о космосе, фотографий, плакатов.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Проведение занятий по разработанной технологии;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Работа с родителями по заданной теме.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Организация сюжетно - ролевых, дидактических и подв</w:t>
      </w:r>
      <w:r>
        <w:rPr>
          <w:color w:val="000000"/>
          <w:sz w:val="28"/>
          <w:szCs w:val="28"/>
        </w:rPr>
        <w:t>ижных игр.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этап</w:t>
      </w:r>
    </w:p>
    <w:p w:rsidR="00167873" w:rsidRDefault="00636AB2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выставки детского рисунка.</w:t>
      </w:r>
    </w:p>
    <w:p w:rsidR="00167873" w:rsidRDefault="00636AB2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Тематическое занятие: «Космические дали, где мы ещё не бывали».</w:t>
      </w:r>
    </w:p>
    <w:p w:rsidR="00167873" w:rsidRDefault="00636AB2">
      <w:pPr>
        <w:pStyle w:val="a8"/>
        <w:widowControl/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Результат:</w:t>
      </w:r>
    </w:p>
    <w:p w:rsidR="00167873" w:rsidRDefault="00636AB2">
      <w:pPr>
        <w:pStyle w:val="a8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 и их родители приняли активное участие в праздновании Дня </w:t>
      </w:r>
      <w:r>
        <w:rPr>
          <w:color w:val="000000"/>
          <w:sz w:val="28"/>
          <w:szCs w:val="28"/>
        </w:rPr>
        <w:t>космонавтики. 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Обыгрывание в детском саду сюжетно–роле</w:t>
      </w:r>
      <w:r>
        <w:rPr>
          <w:color w:val="000000"/>
          <w:sz w:val="28"/>
          <w:szCs w:val="28"/>
        </w:rPr>
        <w:t>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 Организация конкурса к Дню космонавтики «Космические фантазии».</w:t>
      </w: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36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167873">
      <w:pPr>
        <w:pStyle w:val="a8"/>
        <w:widowControl/>
        <w:spacing w:after="0" w:line="240" w:lineRule="auto"/>
        <w:ind w:firstLine="680"/>
      </w:pP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«Космические дали, где мы ещё не бывали».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 </w:t>
      </w:r>
      <w:r>
        <w:rPr>
          <w:color w:val="000000"/>
          <w:sz w:val="28"/>
          <w:szCs w:val="28"/>
        </w:rPr>
        <w:t>занятия: Расширение представлений у детей о космосе.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1.Уточнить и систематизировать знания детей о профессиях космонавта и людей, работа которых связана с </w:t>
      </w:r>
      <w:r>
        <w:rPr>
          <w:color w:val="000000"/>
          <w:sz w:val="28"/>
          <w:szCs w:val="28"/>
        </w:rPr>
        <w:t>освоением космоса.  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наблюдательность, память , творческое воображение, фантазию, логическое и образное мышление, находчивость.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Развивать общую моторику, координацию движений.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Воспитывать чувство гордости за нашу великую страну, которая </w:t>
      </w:r>
      <w:r>
        <w:rPr>
          <w:color w:val="000000"/>
          <w:sz w:val="28"/>
          <w:szCs w:val="28"/>
        </w:rPr>
        <w:t>смогла первой послать человека в космос.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огромных скоростях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Вдаль летят ракеты.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будем мы в гостях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других планетах.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1961 году 12 апреля на околоземную орбиту был выведен космический корабль «Восток». Его пилотировал п</w:t>
      </w:r>
      <w:r>
        <w:rPr>
          <w:color w:val="000000"/>
          <w:sz w:val="28"/>
          <w:szCs w:val="28"/>
        </w:rPr>
        <w:t>ервый в мире космонавт.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Знаете ли вы его имя?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Правильно! Первый космонавт Земли – Ю.А. Гагарин. Этот отважный молодой человек первым из всех живущих на планете людей увидел Землю из космоса. И она показалась ему  прекрасной.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 пред нами предста</w:t>
      </w:r>
      <w:r>
        <w:rPr>
          <w:color w:val="000000"/>
          <w:sz w:val="28"/>
          <w:szCs w:val="28"/>
        </w:rPr>
        <w:t>нет парад планет: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(Выступают дети)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Марс.</w:t>
      </w:r>
    </w:p>
    <w:p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Марс – таинственная планета.</w:t>
      </w:r>
    </w:p>
    <w:p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 размеру чуть больше Луны.</w:t>
      </w:r>
    </w:p>
    <w:p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кроваво – красного цвета</w:t>
      </w:r>
    </w:p>
    <w:p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Назвали планету в честь бога войны.</w:t>
      </w:r>
    </w:p>
    <w:p w:rsidR="00167873" w:rsidRDefault="00636AB2">
      <w:pPr>
        <w:pStyle w:val="a8"/>
        <w:widowControl/>
        <w:spacing w:after="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Марса есть атмосфера, но в ней нет воздуха. Поверхность Марса </w:t>
      </w:r>
      <w:r>
        <w:rPr>
          <w:color w:val="000000"/>
          <w:sz w:val="28"/>
          <w:szCs w:val="28"/>
        </w:rPr>
        <w:t>твёрдая и покрыта оранжево – красным песком, поэтому Марс называют «Красной планетой».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Юпитер.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Юпитер – больше всех планет,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жизни на планете нет.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Повсюду жидкий водород,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лютый холод круглый год.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Сатурн.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Сатурн – красивая планета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</w:t>
      </w:r>
      <w:r>
        <w:rPr>
          <w:color w:val="000000"/>
          <w:sz w:val="28"/>
          <w:szCs w:val="28"/>
        </w:rPr>
        <w:t>лто – оранжевого цвета.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кольцами камней и льда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Окружена она всегда.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Венера.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честь богини красоты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Названа Венера ты!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темных небесах сияешь,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Красотой ты озаряешь.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Меркурий.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Меркурий – ближайшая к солнцу планета,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Залит он </w:t>
      </w:r>
      <w:r>
        <w:rPr>
          <w:color w:val="000000"/>
          <w:sz w:val="28"/>
          <w:szCs w:val="28"/>
        </w:rPr>
        <w:t>лучами горячего света.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много ему достаётся лучей,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эта планета других горячей.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быстро Меркурий бежит по орбите,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будто торопит: «Меня догоните!»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Земля.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Солнца третья по счёту планета,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Земля поменьше звезды.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ей </w:t>
      </w:r>
      <w:r>
        <w:rPr>
          <w:color w:val="000000"/>
          <w:sz w:val="28"/>
          <w:szCs w:val="28"/>
        </w:rPr>
        <w:t>хватает тепла и света,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Чистого воздуха и воды.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на Земле – это разве не чудо?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Бабочки, птицы, жучок на цветке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на Земле вы найдёте повсюду –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самом далёком, глухом уголке!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 – это огромный твёрдый шар. На поверхности этого шара есть суша и в</w:t>
      </w:r>
      <w:r>
        <w:rPr>
          <w:color w:val="000000"/>
          <w:sz w:val="28"/>
          <w:szCs w:val="28"/>
        </w:rPr>
        <w:t>ода. Землю окружает воздушная атмосфера. Она защищает планету от слишком горячих лучей Солнца и спасает Землю отпадающих из космоса камней и льда. Земля вращается вокруг своей собственной оси. За счёт этого вращения происходит смена времени суток. Земля вр</w:t>
      </w:r>
      <w:r>
        <w:rPr>
          <w:color w:val="000000"/>
          <w:sz w:val="28"/>
          <w:szCs w:val="28"/>
        </w:rPr>
        <w:t>ащается вокруг Солнца. За счёт этого вращения происходит смена времён года. Земля – это единственная известная нам обитаемая планета. На Земле есть вода и воздух. Земля не слишком горячая, но и не слишком холодная планета.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космонавтом , д</w:t>
      </w:r>
      <w:r>
        <w:rPr>
          <w:color w:val="000000"/>
          <w:sz w:val="28"/>
          <w:szCs w:val="28"/>
        </w:rPr>
        <w:t>ети стать.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 самых малых лет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Приучать себя к порядку: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физкультзарядку: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 космос полететь, надо многое уметь.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здоровым, не лениться, в школе хорошо учиться.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зарядку каждый день будем делать -  нам не лень!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Влево – вправо поверну</w:t>
      </w:r>
      <w:r>
        <w:rPr>
          <w:color w:val="000000"/>
          <w:sz w:val="28"/>
          <w:szCs w:val="28"/>
        </w:rPr>
        <w:t>ться и опять назад вернуться,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Приседать, поскакать и бежать, бежать, бежать.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всё тише, тише походить – и сесть опять.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разгадав кроссворд, вы узнаете дальнейший путь развития  космонавтики.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(Разворачивает лист ватмана, на которо</w:t>
      </w:r>
      <w:r>
        <w:rPr>
          <w:color w:val="000000"/>
          <w:sz w:val="28"/>
          <w:szCs w:val="28"/>
        </w:rPr>
        <w:t>м изображён кроссворд и задаёт вопросы).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Летательный аппарат, на котором совершали полёт герои в сказках. (ковёр-самолёт).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Летит птица-небылица, а внутри народ сидит. (Самолёт)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Летательный аппарат, на котором перемещаются инопланетяне. (тарелка)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Заворчу, застрекочу, в небеса улечу. (вертолёт)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искусственный объект, выведенный в 1957 году на орбиту Земли. (Спутник)</w:t>
      </w:r>
    </w:p>
    <w:p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Летательный аппарат, на котором летала Баба Яга. (Ступа)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Прочитайте, какое слово получилось по вертикали? (Ракета)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 Любой космический маршрут открыт для тех кто любит труд. И вам сейчас, ребята, предстоит потрудиться  выложить ракету и звезду по схеме из счётных палочек.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 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Любите вы детский сад,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Маму, папу, всех ребят?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Звёзды, солнце в небе синем,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Нашу род</w:t>
      </w:r>
      <w:r>
        <w:rPr>
          <w:color w:val="000000"/>
          <w:sz w:val="28"/>
          <w:szCs w:val="28"/>
        </w:rPr>
        <w:t>ину Россию?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 космос и про мир,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космический эфир…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стихи ребята знают,</w:t>
      </w:r>
    </w:p>
    <w:p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немедля прочитают!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Объявляется конкурс стихотворений!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Молодцы! Как много стихотворений вы знаете о космосе. А теперь я предлагаю вам составить предложение из </w:t>
      </w:r>
      <w:r>
        <w:rPr>
          <w:color w:val="000000"/>
          <w:sz w:val="28"/>
          <w:szCs w:val="28"/>
        </w:rPr>
        <w:t>таких слов: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небу, по, комета, летит, яркая.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и подошло к концу наше занятие. Его я хотела бы закончить следующим стихотворением: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над Землёю летит космонавт,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Глядят ему в след миллионы ребят.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Вечерней порою глядят в небеса,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Сияют, сияют ребячьи глаза.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них отражаются, ярко горят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 звёзды, к которым они полетят!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Мчатся ракеты к дальним мирам.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подвигам сердце рвётся.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верит крылатым, как песня, мечтам,</w:t>
      </w:r>
    </w:p>
    <w:p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цели своей добьётся!</w:t>
      </w:r>
    </w:p>
    <w:p w:rsidR="00167873" w:rsidRDefault="00167873">
      <w:pPr>
        <w:pStyle w:val="a8"/>
        <w:widowControl/>
        <w:shd w:val="clear" w:color="auto" w:fill="FFFFFF"/>
        <w:spacing w:after="0" w:line="240" w:lineRule="auto"/>
        <w:ind w:firstLine="680"/>
        <w:rPr>
          <w:rFonts w:eastAsia="Times New Roman"/>
          <w:iCs/>
          <w:color w:val="000000"/>
          <w:sz w:val="28"/>
          <w:szCs w:val="28"/>
        </w:rPr>
      </w:pPr>
    </w:p>
    <w:sectPr w:rsidR="00167873">
      <w:headerReference w:type="default" r:id="rId9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6AB2">
      <w:r>
        <w:separator/>
      </w:r>
    </w:p>
  </w:endnote>
  <w:endnote w:type="continuationSeparator" w:id="0">
    <w:p w:rsidR="00000000" w:rsidRDefault="0063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6AB2">
      <w:r>
        <w:separator/>
      </w:r>
    </w:p>
  </w:footnote>
  <w:footnote w:type="continuationSeparator" w:id="0">
    <w:p w:rsidR="00000000" w:rsidRDefault="0063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806016"/>
      <w:docPartObj>
        <w:docPartGallery w:val="Page Numbers (Top of Page)"/>
        <w:docPartUnique/>
      </w:docPartObj>
    </w:sdtPr>
    <w:sdtEndPr/>
    <w:sdtContent>
      <w:p w:rsidR="00167873" w:rsidRDefault="00636AB2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167873" w:rsidRDefault="001678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64C"/>
    <w:multiLevelType w:val="multilevel"/>
    <w:tmpl w:val="433CB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3406E"/>
    <w:multiLevelType w:val="multilevel"/>
    <w:tmpl w:val="1862E1F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7A153D5"/>
    <w:multiLevelType w:val="multilevel"/>
    <w:tmpl w:val="AAB4276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40AF407E"/>
    <w:multiLevelType w:val="multilevel"/>
    <w:tmpl w:val="C0F409A6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1B02E4"/>
    <w:multiLevelType w:val="multilevel"/>
    <w:tmpl w:val="3BAE134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73"/>
    <w:rsid w:val="00167873"/>
    <w:rsid w:val="0063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BB60"/>
  <w15:docId w15:val="{0E3EC104-FEA6-4671-AEE2-CF805615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e">
    <w:name w:val="List Paragraph"/>
    <w:basedOn w:val="a"/>
    <w:uiPriority w:val="34"/>
    <w:qFormat/>
    <w:rsid w:val="00DF2D41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D338-5E2F-4D1B-8756-E5428D2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Наталья Иванова</cp:lastModifiedBy>
  <cp:revision>14</cp:revision>
  <cp:lastPrinted>2013-05-24T05:00:00Z</cp:lastPrinted>
  <dcterms:created xsi:type="dcterms:W3CDTF">2013-10-09T06:41:00Z</dcterms:created>
  <dcterms:modified xsi:type="dcterms:W3CDTF">2019-01-10T12:57:00Z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