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402" w:right="3994" w:hanging="0"/>
        <w:rPr>
          <w:sz w:val="24"/>
          <w:szCs w:val="24"/>
        </w:rPr>
      </w:pPr>
      <w:r>
        <w:rPr/>
        <w:drawing>
          <wp:inline distT="0" distB="0" distL="0" distR="0">
            <wp:extent cx="967105" cy="83058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bidi w:val="0"/>
        <w:spacing w:before="0" w:after="0"/>
        <w:ind w:left="1570" w:right="420" w:hanging="1281"/>
        <w:jc w:val="center"/>
        <w:rPr/>
      </w:pPr>
      <w:r>
        <w:rPr>
          <w:rFonts w:eastAsia="Times New Roman"/>
          <w:color w:val="212121"/>
          <w:spacing w:val="3"/>
        </w:rPr>
        <w:t xml:space="preserve">МУНИЦИПАЛЬНОЕ АВТОНОМНОЕ </w:t>
      </w:r>
      <w:r>
        <w:rPr>
          <w:rFonts w:eastAsia="Times New Roman"/>
          <w:color w:val="000000"/>
          <w:spacing w:val="3"/>
        </w:rPr>
        <w:t xml:space="preserve">ДОШКОЛЬНОЕ </w:t>
      </w:r>
    </w:p>
    <w:p>
      <w:pPr>
        <w:pStyle w:val="Normal"/>
        <w:shd w:val="clear" w:color="auto" w:fill="FFFFFF"/>
        <w:bidi w:val="0"/>
        <w:spacing w:before="0" w:after="0"/>
        <w:ind w:left="1570" w:right="420" w:hanging="1281"/>
        <w:jc w:val="center"/>
        <w:rPr/>
      </w:pPr>
      <w:r>
        <w:rPr>
          <w:rFonts w:eastAsia="Times New Roman"/>
          <w:color w:val="212121"/>
          <w:spacing w:val="3"/>
        </w:rPr>
        <w:t xml:space="preserve">ОБРАЗОВАТЕЛЬНОЕ </w:t>
      </w:r>
      <w:r>
        <w:rPr>
          <w:rFonts w:eastAsia="Times New Roman"/>
          <w:color w:val="000000"/>
          <w:spacing w:val="3"/>
        </w:rPr>
        <w:t xml:space="preserve">УЧРЕЖДЕНИЕ </w:t>
      </w:r>
    </w:p>
    <w:p>
      <w:pPr>
        <w:pStyle w:val="Normal"/>
        <w:shd w:val="clear" w:color="auto" w:fill="FFFFFF"/>
        <w:bidi w:val="0"/>
        <w:spacing w:before="0" w:after="0"/>
        <w:ind w:left="1570" w:right="420" w:hanging="1281"/>
        <w:jc w:val="center"/>
        <w:rPr/>
      </w:pPr>
      <w:r>
        <w:rPr>
          <w:rFonts w:eastAsia="Times New Roman"/>
          <w:color w:val="212121"/>
          <w:spacing w:val="6"/>
        </w:rPr>
        <w:t>ЦЕНТР РАЗВИТИЯ РЕБЕНКА -ДЕТСКИЙ САД № 51 «ЁЛОЧКА»</w:t>
      </w:r>
    </w:p>
    <w:p>
      <w:pPr>
        <w:pStyle w:val="Normal"/>
        <w:shd w:val="clear" w:color="auto" w:fill="FFFFFF"/>
        <w:bidi w:val="0"/>
        <w:spacing w:before="0" w:after="0"/>
        <w:ind w:right="-45" w:hanging="0"/>
        <w:jc w:val="center"/>
        <w:rPr>
          <w:sz w:val="16"/>
          <w:szCs w:val="16"/>
        </w:rPr>
      </w:pPr>
      <w:r>
        <w:rPr>
          <w:rFonts w:eastAsia="Times New Roman"/>
          <w:color w:val="212121"/>
          <w:spacing w:val="6"/>
          <w:sz w:val="16"/>
          <w:szCs w:val="16"/>
        </w:rPr>
        <w:t xml:space="preserve">141009 Московская область </w:t>
        <w:tab/>
        <w:tab/>
        <w:tab/>
        <w:tab/>
        <w:tab/>
        <w:tab/>
        <w:t>тел.(факс) 8 (494) 583-64-77</w:t>
      </w:r>
    </w:p>
    <w:p>
      <w:pPr>
        <w:pStyle w:val="Normal"/>
        <w:shd w:val="clear" w:color="auto" w:fill="FFFFFF"/>
        <w:bidi w:val="0"/>
        <w:spacing w:before="0" w:after="0"/>
        <w:ind w:right="-45" w:hanging="0"/>
        <w:jc w:val="center"/>
        <w:rPr>
          <w:sz w:val="16"/>
          <w:szCs w:val="16"/>
        </w:rPr>
      </w:pPr>
      <w:r>
        <w:rPr>
          <w:rFonts w:eastAsia="Times New Roman"/>
          <w:color w:val="212121"/>
          <w:spacing w:val="6"/>
          <w:sz w:val="16"/>
          <w:szCs w:val="16"/>
          <w:u w:val="single"/>
        </w:rPr>
        <w:t>г. Мытищи ул. Академика Каргина д. 36</w:t>
      </w:r>
      <w:r>
        <w:rPr>
          <w:rFonts w:eastAsia="Times New Roman"/>
          <w:color w:val="212121"/>
          <w:spacing w:val="6"/>
          <w:sz w:val="16"/>
          <w:szCs w:val="16"/>
          <w:u w:val="single"/>
          <w:lang w:val="en-US"/>
        </w:rPr>
        <w:t>a</w:t>
      </w:r>
      <w:r>
        <w:rPr>
          <w:rFonts w:eastAsia="Times New Roman"/>
          <w:color w:val="212121"/>
          <w:spacing w:val="6"/>
          <w:sz w:val="16"/>
          <w:szCs w:val="16"/>
          <w:u w:val="single"/>
        </w:rPr>
        <w:tab/>
        <w:tab/>
        <w:tab/>
        <w:tab/>
      </w:r>
      <w:r>
        <w:rPr>
          <w:rFonts w:eastAsia="Times New Roman"/>
          <w:color w:val="212121"/>
          <w:spacing w:val="6"/>
          <w:sz w:val="16"/>
          <w:szCs w:val="16"/>
          <w:u w:val="single"/>
          <w:lang w:val="en-US"/>
        </w:rPr>
        <w:t>t-mail: madou_51@inbox.ru</w:t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16"/>
          <w:szCs w:val="16"/>
        </w:rPr>
      </w:pPr>
      <w:r>
        <w:rPr>
          <w:rFonts w:eastAsia="Times New Roman"/>
          <w:iCs/>
          <w:spacing w:val="1"/>
          <w:sz w:val="16"/>
          <w:szCs w:val="16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jc w:val="center"/>
        <w:rPr>
          <w:rFonts w:eastAsia="Times New Roman"/>
          <w:b/>
          <w:b/>
          <w:bCs/>
          <w:iCs/>
          <w:spacing w:val="1"/>
          <w:sz w:val="36"/>
          <w:szCs w:val="36"/>
        </w:rPr>
      </w:pPr>
      <w:r>
        <w:rPr>
          <w:rFonts w:eastAsia="Times New Roman"/>
          <w:b/>
          <w:bCs/>
          <w:iCs/>
          <w:spacing w:val="1"/>
          <w:sz w:val="36"/>
          <w:szCs w:val="36"/>
        </w:rPr>
        <w:t>Проект</w:t>
      </w:r>
    </w:p>
    <w:p>
      <w:pPr>
        <w:pStyle w:val="Normal"/>
        <w:shd w:val="clear" w:color="auto" w:fill="FFFFFF"/>
        <w:bidi w:val="0"/>
        <w:spacing w:lineRule="auto" w:line="240"/>
        <w:jc w:val="center"/>
        <w:rPr>
          <w:sz w:val="44"/>
          <w:szCs w:val="44"/>
        </w:rPr>
      </w:pPr>
      <w:r>
        <w:rPr>
          <w:rFonts w:eastAsia="Times New Roman"/>
          <w:b/>
          <w:iCs/>
          <w:spacing w:val="80"/>
          <w:sz w:val="44"/>
          <w:szCs w:val="44"/>
        </w:rPr>
        <w:t>«ЗАНИМАТЕЛЬНЫЕ ЗАДАЧИ»</w:t>
      </w:r>
    </w:p>
    <w:p>
      <w:pPr>
        <w:pStyle w:val="Normal"/>
        <w:shd w:val="clear" w:color="auto" w:fill="FFFFFF"/>
        <w:bidi w:val="0"/>
        <w:spacing w:lineRule="auto" w:line="240"/>
        <w:ind w:firstLine="1666"/>
        <w:jc w:val="left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bidi w:val="0"/>
        <w:spacing w:lineRule="auto" w:line="240"/>
        <w:ind w:firstLine="1666"/>
        <w:jc w:val="left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bidi w:val="0"/>
        <w:spacing w:lineRule="auto" w:line="240"/>
        <w:ind w:firstLine="1666"/>
        <w:jc w:val="left"/>
        <w:rPr>
          <w:rFonts w:eastAsia="Times New Roman"/>
          <w:iCs/>
          <w:spacing w:val="1"/>
          <w:sz w:val="28"/>
          <w:szCs w:val="28"/>
        </w:rPr>
      </w:pPr>
      <w:r>
        <w:rPr>
          <w:rFonts w:eastAsia="Times New Roman"/>
          <w:iCs/>
          <w:spacing w:val="1"/>
          <w:sz w:val="28"/>
          <w:szCs w:val="28"/>
        </w:rPr>
      </w:r>
    </w:p>
    <w:p>
      <w:pPr>
        <w:pStyle w:val="Normal"/>
        <w:shd w:val="clear" w:color="auto" w:fill="FFFFFF"/>
        <w:bidi w:val="0"/>
        <w:spacing w:lineRule="auto" w:line="240"/>
        <w:ind w:left="4536" w:hanging="0"/>
        <w:jc w:val="left"/>
        <w:rPr/>
      </w:pPr>
      <w:r>
        <w:rPr>
          <w:rFonts w:eastAsia="Times New Roman"/>
          <w:iCs/>
          <w:spacing w:val="-5"/>
          <w:sz w:val="28"/>
          <w:szCs w:val="28"/>
        </w:rPr>
        <w:t xml:space="preserve">Воспитатель </w:t>
      </w:r>
    </w:p>
    <w:p>
      <w:pPr>
        <w:pStyle w:val="Normal"/>
        <w:shd w:val="clear" w:color="auto" w:fill="FFFFFF"/>
        <w:bidi w:val="0"/>
        <w:spacing w:lineRule="auto" w:line="240"/>
        <w:ind w:left="4536" w:hanging="0"/>
        <w:jc w:val="left"/>
        <w:rPr/>
      </w:pPr>
      <w:r>
        <w:rPr>
          <w:rFonts w:eastAsia="Times New Roman"/>
          <w:iCs/>
          <w:spacing w:val="-5"/>
          <w:sz w:val="28"/>
          <w:szCs w:val="28"/>
        </w:rPr>
        <w:t>подготовительной к школе логопедической группы №</w:t>
      </w:r>
      <w:r>
        <w:rPr>
          <w:rFonts w:eastAsia="Times New Roman"/>
          <w:iCs/>
          <w:spacing w:val="-5"/>
          <w:sz w:val="28"/>
          <w:szCs w:val="28"/>
          <w:lang w:val="en-US"/>
        </w:rPr>
        <w:t xml:space="preserve">9 </w:t>
      </w:r>
    </w:p>
    <w:p>
      <w:pPr>
        <w:pStyle w:val="Normal"/>
        <w:shd w:val="clear" w:color="auto" w:fill="FFFFFF"/>
        <w:bidi w:val="0"/>
        <w:spacing w:lineRule="auto" w:line="240"/>
        <w:ind w:left="4536" w:hanging="0"/>
        <w:jc w:val="left"/>
        <w:rPr/>
      </w:pPr>
      <w:r>
        <w:rPr>
          <w:rFonts w:eastAsia="Times New Roman"/>
          <w:iCs/>
          <w:spacing w:val="-5"/>
          <w:sz w:val="28"/>
          <w:szCs w:val="28"/>
          <w:lang w:val="ru-RU"/>
        </w:rPr>
        <w:t>МАДОУ №51 «Ёлочка»</w:t>
      </w:r>
    </w:p>
    <w:p>
      <w:pPr>
        <w:pStyle w:val="Normal"/>
        <w:shd w:val="clear" w:color="auto" w:fill="FFFFFF"/>
        <w:bidi w:val="0"/>
        <w:spacing w:lineRule="auto" w:line="240"/>
        <w:ind w:left="4536" w:hanging="0"/>
        <w:jc w:val="left"/>
        <w:rPr/>
      </w:pPr>
      <w:r>
        <w:rPr>
          <w:rFonts w:eastAsia="Times New Roman"/>
          <w:iCs/>
          <w:spacing w:val="-5"/>
          <w:sz w:val="28"/>
          <w:szCs w:val="28"/>
        </w:rPr>
        <w:t>Чикина В.И.</w:t>
      </w:r>
    </w:p>
    <w:p>
      <w:pPr>
        <w:pStyle w:val="Normal"/>
        <w:shd w:val="clear" w:color="auto" w:fill="FFFFFF"/>
        <w:bidi w:val="0"/>
        <w:spacing w:lineRule="auto" w:line="240"/>
        <w:ind w:left="4253" w:hanging="0"/>
        <w:jc w:val="left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left="4253" w:hanging="0"/>
        <w:rPr>
          <w:rFonts w:eastAsia="Times New Roman"/>
          <w:iCs/>
          <w:spacing w:val="-4"/>
          <w:sz w:val="28"/>
          <w:szCs w:val="28"/>
        </w:rPr>
      </w:pPr>
      <w:r>
        <w:rPr>
          <w:rFonts w:eastAsia="Times New Roman"/>
          <w:iCs/>
          <w:spacing w:val="-4"/>
          <w:sz w:val="28"/>
          <w:szCs w:val="28"/>
        </w:rPr>
      </w:r>
    </w:p>
    <w:p>
      <w:pPr>
        <w:pStyle w:val="Normal"/>
        <w:widowControl w:val="false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Times New Roman"/>
          <w:iCs/>
          <w:spacing w:val="-4"/>
          <w:sz w:val="28"/>
          <w:szCs w:val="28"/>
        </w:rPr>
        <w:t>г.о. Мытищи</w:t>
      </w:r>
    </w:p>
    <w:p>
      <w:pPr>
        <w:pStyle w:val="Normal"/>
        <w:widowControl w:val="false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Times New Roman"/>
          <w:iCs/>
          <w:spacing w:val="-4"/>
          <w:sz w:val="28"/>
          <w:szCs w:val="28"/>
        </w:rPr>
        <w:t>2018 – 2019 год</w:t>
      </w:r>
    </w:p>
    <w:p>
      <w:pPr>
        <w:pStyle w:val="Normal"/>
        <w:widowControl w:val="false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eastAsia="Times New Roman" w:cs="Times New Roman"/>
          <w:b/>
          <w:b/>
          <w:bCs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r>
    </w:p>
    <w:p>
      <w:pPr>
        <w:pStyle w:val="Normal"/>
        <w:widowControl w:val="false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eastAsia="Times New Roman" w:cs="Times New Roman"/>
          <w:b/>
          <w:b/>
          <w:bCs/>
          <w:i/>
          <w:i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b/>
          <w:bCs/>
          <w:sz w:val="28"/>
          <w:szCs w:val="28"/>
        </w:rPr>
        <w:t>Цель.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Формирование социально- психологической готовности ребёнка к школе.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Использование занимательных задач в процессе подготовки детей к школе.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b/>
          <w:bCs/>
          <w:sz w:val="28"/>
          <w:szCs w:val="28"/>
        </w:rPr>
        <w:t>Задачи.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Закреплять логико- математические задатки у детей.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Создать благоприятный психологический климат в группе.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Формировать интерес и желание детей работать с данным материалом.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Принципы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Системность.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Последовательное усложнение.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Личностно- ориентированный подход.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Участники проекта: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Дети, их родители, воспитатели.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Срок реализации: 2018- 2019 учебный год.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Ожидаемые результаты: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i/>
          <w:i/>
          <w:iCs/>
        </w:rPr>
      </w:pPr>
      <w:r>
        <w:rPr>
          <w:i/>
          <w:iCs/>
          <w:sz w:val="28"/>
          <w:szCs w:val="28"/>
        </w:rPr>
        <w:t>Воспитанники: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Имеют представление о решении занимательных задач.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Совершенствовали навыки речевого общения.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Развито логическое мышление, внимание, память.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Сформирована психологическая готовность ребёнка к школе.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i/>
          <w:i/>
          <w:iCs/>
        </w:rPr>
      </w:pPr>
      <w:r>
        <w:rPr>
          <w:i/>
          <w:iCs/>
          <w:sz w:val="28"/>
          <w:szCs w:val="28"/>
        </w:rPr>
        <w:t>Воспитатели: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Привили навыки решения занимательных задач.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Заинтересовали детей и родителей данной задачей.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i/>
          <w:i/>
          <w:iCs/>
        </w:rPr>
      </w:pPr>
      <w:r>
        <w:rPr>
          <w:i/>
          <w:iCs/>
          <w:sz w:val="28"/>
          <w:szCs w:val="28"/>
        </w:rPr>
        <w:t>Родители:</w:t>
      </w:r>
    </w:p>
    <w:p>
      <w:pPr>
        <w:pStyle w:val="Normal"/>
        <w:bidi w:val="0"/>
        <w:spacing w:lineRule="auto" w:line="276"/>
        <w:ind w:left="0" w:right="0" w:firstLine="680"/>
        <w:jc w:val="left"/>
        <w:rPr/>
      </w:pPr>
      <w:r>
        <w:rPr>
          <w:sz w:val="28"/>
          <w:szCs w:val="28"/>
        </w:rPr>
        <w:t>Получили возможность помочь в этом начинании и продолжить такие занятия дома.</w:t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/>
        <w:ind w:left="0" w:right="0" w:firstLine="68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left="0" w:right="0" w:firstLine="680"/>
        <w:jc w:val="center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563620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type w:val="nextPage"/>
      <w:pgSz w:w="11906" w:h="16838"/>
      <w:pgMar w:left="1701" w:right="851" w:header="720" w:top="1134" w:footer="0" w:bottom="1134" w:gutter="0"/>
      <w:pgNumType w:start="0" w:fmt="decimal"/>
      <w:formProt w:val="false"/>
      <w:titlePg/>
      <w:textDirection w:val="lrTb"/>
      <w:docGrid w:type="default" w:linePitch="27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entury Schoolbook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796098813"/>
    </w:sdtPr>
    <w:sdtContent>
      <w:p>
        <w:pPr>
          <w:pStyle w:val="Style21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Style21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compat>
    <w:doNotExpandShiftReturn/>
  </w:compat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 Schoolbook" w:hAnsi="Century Schoolbook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f0c94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" w:cs="Times New Roman" w:eastAsiaTheme="minorEastAsia"/>
      <w:color w:val="00000A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ookTitle">
    <w:name w:val="Book Title"/>
    <w:basedOn w:val="DefaultParagraphFont"/>
    <w:uiPriority w:val="33"/>
    <w:qFormat/>
    <w:rsid w:val="005b48be"/>
    <w:rPr>
      <w:b/>
      <w:bCs/>
      <w:smallCaps/>
      <w:spacing w:val="5"/>
    </w:rPr>
  </w:style>
  <w:style w:type="character" w:styleId="Style14" w:customStyle="1">
    <w:name w:val="Верхний колонтитул Знак"/>
    <w:basedOn w:val="DefaultParagraphFont"/>
    <w:link w:val="a4"/>
    <w:uiPriority w:val="99"/>
    <w:qFormat/>
    <w:rsid w:val="00597dae"/>
    <w:rPr>
      <w:rFonts w:ascii="Times New Roman" w:hAnsi="Times New Roman" w:cs="Times New Roman"/>
      <w:sz w:val="20"/>
      <w:szCs w:val="20"/>
    </w:rPr>
  </w:style>
  <w:style w:type="character" w:styleId="Style15" w:customStyle="1">
    <w:name w:val="Нижний колонтитул Знак"/>
    <w:basedOn w:val="DefaultParagraphFont"/>
    <w:link w:val="a6"/>
    <w:uiPriority w:val="99"/>
    <w:semiHidden/>
    <w:qFormat/>
    <w:rsid w:val="00597dae"/>
    <w:rPr>
      <w:rFonts w:ascii="Times New Roman" w:hAnsi="Times New Roman" w:cs="Times New Roman"/>
      <w:sz w:val="20"/>
      <w:szCs w:val="20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sz w:val="28"/>
    </w:rPr>
  </w:style>
  <w:style w:type="character" w:styleId="ListLabel4">
    <w:name w:val="ListLabel 4"/>
    <w:qFormat/>
    <w:rPr>
      <w:rFonts w:cs="Times New Roman"/>
      <w:sz w:val="28"/>
    </w:rPr>
  </w:style>
  <w:style w:type="character" w:styleId="ListLabel5">
    <w:name w:val="ListLabel 5"/>
    <w:qFormat/>
    <w:rPr>
      <w:rFonts w:cs="Times New Roman"/>
      <w:sz w:val="28"/>
    </w:rPr>
  </w:style>
  <w:style w:type="character" w:styleId="ListLabel6">
    <w:name w:val="ListLabel 6"/>
    <w:qFormat/>
    <w:rPr>
      <w:rFonts w:cs="Times New Roman"/>
      <w:sz w:val="28"/>
    </w:rPr>
  </w:style>
  <w:style w:type="character" w:styleId="ListLabel7">
    <w:name w:val="ListLabel 7"/>
    <w:qFormat/>
    <w:rPr>
      <w:rFonts w:cs="Times New Roman"/>
      <w:sz w:val="28"/>
    </w:rPr>
  </w:style>
  <w:style w:type="character" w:styleId="ListLabel8">
    <w:name w:val="ListLabel 8"/>
    <w:qFormat/>
    <w:rPr>
      <w:rFonts w:cs="Times New Roman"/>
      <w:sz w:val="28"/>
    </w:rPr>
  </w:style>
  <w:style w:type="character" w:styleId="ListLabel9">
    <w:name w:val="ListLabel 9"/>
    <w:qFormat/>
    <w:rPr>
      <w:rFonts w:cs="Times New Roman"/>
      <w:sz w:val="28"/>
    </w:rPr>
  </w:style>
  <w:style w:type="character" w:styleId="ListLabel10">
    <w:name w:val="ListLabel 10"/>
    <w:qFormat/>
    <w:rPr>
      <w:rFonts w:cs="Times New Roman"/>
      <w:sz w:val="28"/>
    </w:rPr>
  </w:style>
  <w:style w:type="character" w:styleId="ListLabel11">
    <w:name w:val="ListLabel 11"/>
    <w:qFormat/>
    <w:rPr>
      <w:rFonts w:cs="Times New Roman"/>
      <w:sz w:val="28"/>
    </w:rPr>
  </w:style>
  <w:style w:type="character" w:styleId="ListLabel12">
    <w:name w:val="ListLabel 12"/>
    <w:qFormat/>
    <w:rPr>
      <w:rFonts w:cs="Times New Roman"/>
      <w:sz w:val="28"/>
    </w:rPr>
  </w:style>
  <w:style w:type="character" w:styleId="ListLabel13">
    <w:name w:val="ListLabel 13"/>
    <w:qFormat/>
    <w:rPr>
      <w:rFonts w:cs="Times New Roman"/>
      <w:sz w:val="28"/>
    </w:rPr>
  </w:style>
  <w:style w:type="character" w:styleId="ListLabel14">
    <w:name w:val="ListLabel 14"/>
    <w:qFormat/>
    <w:rPr>
      <w:rFonts w:cs="Times New Roman"/>
      <w:sz w:val="28"/>
    </w:rPr>
  </w:style>
  <w:style w:type="character" w:styleId="ListLabel15">
    <w:name w:val="ListLabel 15"/>
    <w:qFormat/>
    <w:rPr>
      <w:rFonts w:cs="Times New Roman"/>
      <w:sz w:val="28"/>
    </w:rPr>
  </w:style>
  <w:style w:type="character" w:styleId="ListLabel16">
    <w:name w:val="ListLabel 16"/>
    <w:qFormat/>
    <w:rPr>
      <w:rFonts w:cs="Times New Roman"/>
      <w:sz w:val="28"/>
    </w:rPr>
  </w:style>
  <w:style w:type="character" w:styleId="ListLabel17">
    <w:name w:val="ListLabel 17"/>
    <w:qFormat/>
    <w:rPr>
      <w:rFonts w:cs="Times New Roman"/>
      <w:sz w:val="28"/>
    </w:rPr>
  </w:style>
  <w:style w:type="character" w:styleId="ListLabel18">
    <w:name w:val="ListLabel 18"/>
    <w:qFormat/>
    <w:rPr>
      <w:rFonts w:cs="Times New Roman"/>
      <w:sz w:val="28"/>
    </w:rPr>
  </w:style>
  <w:style w:type="character" w:styleId="ListLabel19">
    <w:name w:val="ListLabel 19"/>
    <w:qFormat/>
    <w:rPr>
      <w:rFonts w:cs="Times New Roman"/>
      <w:sz w:val="28"/>
    </w:rPr>
  </w:style>
  <w:style w:type="character" w:styleId="ListLabel20">
    <w:name w:val="ListLabel 20"/>
    <w:qFormat/>
    <w:rPr>
      <w:rFonts w:cs="Times New Roman"/>
      <w:sz w:val="28"/>
    </w:rPr>
  </w:style>
  <w:style w:type="character" w:styleId="ListLabel21">
    <w:name w:val="ListLabel 21"/>
    <w:qFormat/>
    <w:rPr>
      <w:rFonts w:cs="Times New Roman"/>
      <w:sz w:val="28"/>
    </w:rPr>
  </w:style>
  <w:style w:type="character" w:styleId="ListLabel22">
    <w:name w:val="ListLabel 22"/>
    <w:qFormat/>
    <w:rPr>
      <w:rFonts w:cs="Times New Roman"/>
      <w:sz w:val="28"/>
    </w:rPr>
  </w:style>
  <w:style w:type="character" w:styleId="ListLabel23">
    <w:name w:val="ListLabel 23"/>
    <w:qFormat/>
    <w:rPr>
      <w:rFonts w:cs="Times New Roman"/>
      <w:sz w:val="28"/>
    </w:rPr>
  </w:style>
  <w:style w:type="character" w:styleId="ListLabel24">
    <w:name w:val="ListLabel 24"/>
    <w:qFormat/>
    <w:rPr>
      <w:rFonts w:cs="Times New Roman"/>
      <w:sz w:val="28"/>
    </w:rPr>
  </w:style>
  <w:style w:type="character" w:styleId="ListLabel25">
    <w:name w:val="ListLabel 25"/>
    <w:qFormat/>
    <w:rPr>
      <w:rFonts w:cs="Times New Roman"/>
      <w:sz w:val="28"/>
    </w:rPr>
  </w:style>
  <w:style w:type="character" w:styleId="ListLabel26">
    <w:name w:val="ListLabel 26"/>
    <w:qFormat/>
    <w:rPr>
      <w:rFonts w:cs="Times New Roman"/>
      <w:sz w:val="28"/>
    </w:rPr>
  </w:style>
  <w:style w:type="character" w:styleId="ListLabel27">
    <w:name w:val="ListLabel 27"/>
    <w:qFormat/>
    <w:rPr>
      <w:rFonts w:cs="Times New Roman"/>
      <w:sz w:val="28"/>
    </w:rPr>
  </w:style>
  <w:style w:type="character" w:styleId="ListLabel28">
    <w:name w:val="ListLabel 28"/>
    <w:qFormat/>
    <w:rPr>
      <w:rFonts w:cs="Times New Roman"/>
      <w:sz w:val="28"/>
    </w:rPr>
  </w:style>
  <w:style w:type="character" w:styleId="ListLabel29">
    <w:name w:val="ListLabel 29"/>
    <w:qFormat/>
    <w:rPr>
      <w:rFonts w:cs="Times New Roman"/>
      <w:sz w:val="28"/>
    </w:rPr>
  </w:style>
  <w:style w:type="character" w:styleId="ListLabel30">
    <w:name w:val="ListLabel 30"/>
    <w:qFormat/>
    <w:rPr>
      <w:rFonts w:cs="Times New Roman"/>
      <w:sz w:val="28"/>
    </w:rPr>
  </w:style>
  <w:style w:type="character" w:styleId="ListLabel31">
    <w:name w:val="ListLabel 31"/>
    <w:qFormat/>
    <w:rPr>
      <w:rFonts w:cs="Times New Roman"/>
      <w:sz w:val="28"/>
    </w:rPr>
  </w:style>
  <w:style w:type="character" w:styleId="ListLabel32">
    <w:name w:val="ListLabel 32"/>
    <w:qFormat/>
    <w:rPr>
      <w:rFonts w:cs="Times New Roman"/>
      <w:sz w:val="28"/>
    </w:rPr>
  </w:style>
  <w:style w:type="character" w:styleId="ListLabel33">
    <w:name w:val="ListLabel 33"/>
    <w:qFormat/>
    <w:rPr>
      <w:rFonts w:cs="Times New Roman"/>
      <w:sz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Header"/>
    <w:basedOn w:val="Normal"/>
    <w:link w:val="a5"/>
    <w:uiPriority w:val="99"/>
    <w:unhideWhenUsed/>
    <w:rsid w:val="00597dae"/>
    <w:pPr>
      <w:tabs>
        <w:tab w:val="center" w:pos="4513" w:leader="none"/>
        <w:tab w:val="right" w:pos="9026" w:leader="none"/>
      </w:tabs>
    </w:pPr>
    <w:rPr/>
  </w:style>
  <w:style w:type="paragraph" w:styleId="Style22">
    <w:name w:val="Footer"/>
    <w:basedOn w:val="Normal"/>
    <w:link w:val="a7"/>
    <w:uiPriority w:val="99"/>
    <w:semiHidden/>
    <w:unhideWhenUsed/>
    <w:rsid w:val="00597dae"/>
    <w:pPr>
      <w:tabs>
        <w:tab w:val="center" w:pos="4513" w:leader="none"/>
        <w:tab w:val="right" w:pos="9026" w:leader="none"/>
      </w:tabs>
    </w:pPr>
    <w:rPr/>
  </w:style>
  <w:style w:type="paragraph" w:styleId="ListParagraph">
    <w:name w:val="List Paragraph"/>
    <w:basedOn w:val="Normal"/>
    <w:qFormat/>
    <w:pPr>
      <w:spacing w:before="120" w:after="0"/>
      <w:ind w:left="720" w:firstLine="578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LibreOffice/5.4.6.2$Windows_x86 LibreOffice_project/4014ce260a04f1026ba855d3b8d91541c224eab8</Application>
  <Pages>5</Pages>
  <Words>156</Words>
  <Characters>1159</Characters>
  <CharactersWithSpaces>1291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2013-10-06T14:35:00Z</dcterms:created>
  <dc:creator>Владимир Васильевич Кончаков</dc:creator>
  <dc:description/>
  <dc:language>ru-RU</dc:language>
  <cp:lastModifiedBy/>
  <cp:lastPrinted>2013-05-24T05:00:00Z</cp:lastPrinted>
  <dcterms:modified xsi:type="dcterms:W3CDTF">2019-01-28T20:42:39Z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