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AE" w:rsidRDefault="00B46AD7" w:rsidP="00B46AD7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Мастер-класс для родителей</w:t>
      </w:r>
    </w:p>
    <w:p w:rsidR="00245AAE" w:rsidRDefault="00245AAE" w:rsidP="00245AAE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мелкой моторики»</w:t>
      </w:r>
    </w:p>
    <w:p w:rsidR="00410291" w:rsidRDefault="00410291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Уважаемы родители, сегодня мое выступление будет посвящено развитию мелкой моторики. 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44C60">
        <w:rPr>
          <w:sz w:val="28"/>
          <w:szCs w:val="28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044C60">
        <w:rPr>
          <w:sz w:val="28"/>
          <w:szCs w:val="28"/>
        </w:rPr>
        <w:t>речедвигательного</w:t>
      </w:r>
      <w:proofErr w:type="spellEnd"/>
      <w:r w:rsidRPr="00044C60">
        <w:rPr>
          <w:sz w:val="28"/>
          <w:szCs w:val="28"/>
        </w:rPr>
        <w:t xml:space="preserve"> анализаторов.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4C60">
        <w:rPr>
          <w:rStyle w:val="a4"/>
          <w:sz w:val="28"/>
          <w:szCs w:val="28"/>
        </w:rPr>
        <w:t>Высокий уровень развития мелкой моторики</w:t>
      </w:r>
      <w:r w:rsidRPr="00044C60">
        <w:rPr>
          <w:sz w:val="28"/>
          <w:szCs w:val="28"/>
        </w:rPr>
        <w:t> 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44C60">
        <w:rPr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 </w:t>
      </w:r>
      <w:r w:rsidRPr="00044C60">
        <w:rPr>
          <w:rStyle w:val="a5"/>
          <w:sz w:val="28"/>
          <w:szCs w:val="28"/>
        </w:rPr>
        <w:t>(так как при этом индуктивно происходит возбуждение в речевых центрах мозга)</w:t>
      </w:r>
      <w:r w:rsidRPr="00044C60">
        <w:rPr>
          <w:sz w:val="28"/>
          <w:szCs w:val="28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4C60">
        <w:rPr>
          <w:sz w:val="28"/>
          <w:szCs w:val="28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4C60">
        <w:rPr>
          <w:sz w:val="28"/>
          <w:szCs w:val="28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44C60">
        <w:rPr>
          <w:sz w:val="28"/>
          <w:szCs w:val="28"/>
        </w:rPr>
        <w:t>С этой точки зрения проекция руки есть еще одна речевая зона мозга. Выдающийся </w:t>
      </w:r>
      <w:r w:rsidRPr="00044C60">
        <w:rPr>
          <w:rStyle w:val="a4"/>
          <w:sz w:val="28"/>
          <w:szCs w:val="28"/>
          <w:u w:val="single"/>
        </w:rPr>
        <w:t>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</w:t>
      </w:r>
      <w:r w:rsidRPr="00044C60">
        <w:rPr>
          <w:sz w:val="28"/>
          <w:szCs w:val="28"/>
        </w:rPr>
        <w:t xml:space="preserve">. Это совершенно справедливо, ведь кисть </w:t>
      </w:r>
      <w:r w:rsidRPr="00044C60">
        <w:rPr>
          <w:sz w:val="28"/>
          <w:szCs w:val="28"/>
        </w:rPr>
        <w:lastRenderedPageBreak/>
        <w:t>руки имеет наибольшее представительство в моторной зоне коры головного мозга.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44C60">
        <w:rPr>
          <w:sz w:val="28"/>
          <w:szCs w:val="28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044C60" w:rsidRPr="00044C60" w:rsidRDefault="00044C60" w:rsidP="00044C6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4C60">
        <w:rPr>
          <w:sz w:val="28"/>
          <w:szCs w:val="28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 </w:t>
      </w:r>
      <w:r w:rsidRPr="00044C60">
        <w:rPr>
          <w:rStyle w:val="a5"/>
          <w:b/>
          <w:bCs/>
          <w:sz w:val="28"/>
          <w:szCs w:val="28"/>
        </w:rPr>
        <w:t>(так как при этом индуктивно происходит возбуждение в центрах речи</w:t>
      </w:r>
      <w:r w:rsidRPr="00044C60">
        <w:rPr>
          <w:rStyle w:val="a5"/>
          <w:sz w:val="28"/>
          <w:szCs w:val="28"/>
        </w:rPr>
        <w:t>)</w:t>
      </w:r>
      <w:r w:rsidRPr="00044C60">
        <w:rPr>
          <w:sz w:val="28"/>
          <w:szCs w:val="28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044C60" w:rsidRDefault="00044C60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44C60">
        <w:rPr>
          <w:sz w:val="28"/>
          <w:szCs w:val="28"/>
        </w:rPr>
        <w:t>Всё это создаёт благоприятную базу для развития речи и более успешного обучения в школе.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Стандартный  набор</w:t>
      </w:r>
      <w:proofErr w:type="gramEnd"/>
      <w:r w:rsidRPr="00410291">
        <w:rPr>
          <w:sz w:val="28"/>
          <w:szCs w:val="28"/>
        </w:rPr>
        <w:t xml:space="preserve">  </w:t>
      </w:r>
      <w:r w:rsidR="001553AE">
        <w:rPr>
          <w:sz w:val="28"/>
          <w:szCs w:val="28"/>
        </w:rPr>
        <w:t xml:space="preserve">для </w:t>
      </w:r>
      <w:r w:rsidRPr="00410291">
        <w:rPr>
          <w:sz w:val="28"/>
          <w:szCs w:val="28"/>
        </w:rPr>
        <w:t xml:space="preserve">занятий  по  развитию  тонкой  моторики  (плетение, конструкторы, мозаика, лепка и т.д.) использует в основном движения сжимания, изредка –растяжения и почти никогда –расслабления. К тому же в эти занятия включена обычно только социальная зона руки –большой, указательный, средний пальцы, смежная с ними часть ладони и соответствующие им двигательное поле –зона, несущая основную нагрузку в быту и в общении. Безымянный палец и мизинец остаются пассивными. Эффективность таких занятий не слишком велика. 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Для  получения</w:t>
      </w:r>
      <w:proofErr w:type="gramEnd"/>
      <w:r w:rsidRPr="00410291">
        <w:rPr>
          <w:sz w:val="28"/>
          <w:szCs w:val="28"/>
        </w:rPr>
        <w:t xml:space="preserve">  максимального  «коэффициента  полезного  действия»  игры  с пальцами рук и занятия должны быть составлены таким образом, чтобы: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1)сочетались</w:t>
      </w:r>
      <w:proofErr w:type="gramEnd"/>
      <w:r w:rsidRPr="00410291">
        <w:rPr>
          <w:sz w:val="28"/>
          <w:szCs w:val="28"/>
        </w:rPr>
        <w:t xml:space="preserve"> сжатие, расслабление, растяжение пальцев;</w:t>
      </w:r>
    </w:p>
    <w:p w:rsidR="00410291" w:rsidRPr="00410291" w:rsidRDefault="00410291" w:rsidP="001553AE">
      <w:pPr>
        <w:pStyle w:val="a3"/>
        <w:spacing w:before="0" w:beforeAutospacing="0" w:after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2)использовались</w:t>
      </w:r>
      <w:proofErr w:type="gramEnd"/>
      <w:r w:rsidRPr="00410291">
        <w:rPr>
          <w:sz w:val="28"/>
          <w:szCs w:val="28"/>
        </w:rPr>
        <w:t xml:space="preserve"> изолированные движения каждого из них.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lastRenderedPageBreak/>
        <w:t xml:space="preserve">Поэтому в играх, представленных ниже, мы будем стараться использовать все пять пальцев. 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Для  развития</w:t>
      </w:r>
      <w:proofErr w:type="gramEnd"/>
      <w:r w:rsidRPr="00410291">
        <w:rPr>
          <w:sz w:val="28"/>
          <w:szCs w:val="28"/>
        </w:rPr>
        <w:t xml:space="preserve"> мелкой  моторики  вам  не  понадобится  специальное 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>оборудование, не нужно выкраивать время, можно воспользоваться предметами, которые оказались в данный момент под рукой. Дети любят играть с бытовыми предметами, вам нужно только направить их фантазию в нужное русло. Для пальчиковых игр подойдут: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мячи  (</w:t>
      </w:r>
      <w:proofErr w:type="gramEnd"/>
      <w:r w:rsidRPr="00410291">
        <w:rPr>
          <w:sz w:val="28"/>
          <w:szCs w:val="28"/>
        </w:rPr>
        <w:t xml:space="preserve">каучуковые,  колючие, плюшевые,  </w:t>
      </w:r>
      <w:proofErr w:type="spellStart"/>
      <w:r w:rsidRPr="00410291">
        <w:rPr>
          <w:sz w:val="28"/>
          <w:szCs w:val="28"/>
        </w:rPr>
        <w:t>соксы</w:t>
      </w:r>
      <w:proofErr w:type="spellEnd"/>
      <w:r w:rsidRPr="00410291">
        <w:rPr>
          <w:sz w:val="28"/>
          <w:szCs w:val="28"/>
        </w:rPr>
        <w:t xml:space="preserve"> – вязаные  и  набитые 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пластмассовыми пульками);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верёвки  капроновые</w:t>
      </w:r>
      <w:proofErr w:type="gramEnd"/>
      <w:r w:rsidRPr="00410291">
        <w:rPr>
          <w:sz w:val="28"/>
          <w:szCs w:val="28"/>
        </w:rPr>
        <w:t xml:space="preserve">  плетёные  (диаметром  3 -6  мм),  шнурки –для 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 xml:space="preserve">завязывания узлов и для перебирания уже завязанных узлов пальцами, 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рисования предметов;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прищепки бельевые –для развития координации движений пальцев рук;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 xml:space="preserve">щётки для волос, зубные </w:t>
      </w:r>
      <w:proofErr w:type="gramStart"/>
      <w:r w:rsidRPr="00410291">
        <w:rPr>
          <w:sz w:val="28"/>
          <w:szCs w:val="28"/>
        </w:rPr>
        <w:t>щётки,  -</w:t>
      </w:r>
      <w:proofErr w:type="gramEnd"/>
      <w:r w:rsidRPr="00410291">
        <w:rPr>
          <w:sz w:val="28"/>
          <w:szCs w:val="28"/>
        </w:rPr>
        <w:t xml:space="preserve"> для массажа и самомассажа ладоней;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орехи;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решетка для раковины;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бусы;</w:t>
      </w:r>
    </w:p>
    <w:p w:rsidR="00410291" w:rsidRPr="00410291" w:rsidRDefault="00410291" w:rsidP="00410291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410291">
        <w:rPr>
          <w:sz w:val="28"/>
          <w:szCs w:val="28"/>
        </w:rPr>
        <w:t>карандаши;</w:t>
      </w:r>
    </w:p>
    <w:p w:rsidR="00410291" w:rsidRPr="00410291" w:rsidRDefault="00410291" w:rsidP="001553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10291">
        <w:rPr>
          <w:sz w:val="28"/>
          <w:szCs w:val="28"/>
        </w:rPr>
        <w:t>резиночки</w:t>
      </w:r>
      <w:proofErr w:type="spellEnd"/>
      <w:r w:rsidRPr="00410291">
        <w:rPr>
          <w:sz w:val="28"/>
          <w:szCs w:val="28"/>
        </w:rPr>
        <w:t xml:space="preserve"> для волос;</w:t>
      </w:r>
    </w:p>
    <w:p w:rsidR="00410291" w:rsidRP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Нетрадиционное  использование</w:t>
      </w:r>
      <w:proofErr w:type="gramEnd"/>
      <w:r w:rsidRPr="00410291">
        <w:rPr>
          <w:sz w:val="28"/>
          <w:szCs w:val="28"/>
        </w:rPr>
        <w:t xml:space="preserve">  предметов  стимулирует  умственную деятельность, способствуют хорошему эмоциональному настроению, улучшает психические процессы ( внимание, мышление, память);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 xml:space="preserve">повышает общий тонус, </w:t>
      </w:r>
      <w:proofErr w:type="gramStart"/>
      <w:r w:rsidRPr="00410291">
        <w:rPr>
          <w:sz w:val="28"/>
          <w:szCs w:val="28"/>
        </w:rPr>
        <w:t>снижает  психоэмоциональное</w:t>
      </w:r>
      <w:proofErr w:type="gramEnd"/>
      <w:r w:rsidRPr="00410291">
        <w:rPr>
          <w:sz w:val="28"/>
          <w:szCs w:val="28"/>
        </w:rPr>
        <w:t xml:space="preserve">  напряжение,  улучшает произношение, координирует движения пальцев рук, расширяет </w:t>
      </w:r>
      <w:r w:rsidRPr="00410291">
        <w:rPr>
          <w:sz w:val="28"/>
          <w:szCs w:val="28"/>
        </w:rPr>
        <w:lastRenderedPageBreak/>
        <w:t>словарный запас, приучает руку к осознанным, точным, целенаправленным движениям.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>Этапы разучивания игр: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 xml:space="preserve">1.Взрослый сначала показывает игру малышу сам. 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 xml:space="preserve">2.Взрослый показывает игру, манипулируя </w:t>
      </w:r>
      <w:proofErr w:type="spellStart"/>
      <w:r w:rsidRPr="00410291">
        <w:rPr>
          <w:sz w:val="28"/>
          <w:szCs w:val="28"/>
        </w:rPr>
        <w:t>пальцамии</w:t>
      </w:r>
      <w:proofErr w:type="spellEnd"/>
      <w:r w:rsidRPr="00410291">
        <w:rPr>
          <w:sz w:val="28"/>
          <w:szCs w:val="28"/>
        </w:rPr>
        <w:t xml:space="preserve"> рукой ребёнка.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 xml:space="preserve">3.Взрослый и ребёнок выполняют движения одновременно, взрослый проговаривает текст 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10291">
        <w:rPr>
          <w:sz w:val="28"/>
          <w:szCs w:val="28"/>
        </w:rPr>
        <w:t xml:space="preserve">4.Ребёнок выполняет движения с необходимой помощью взрослого, который произносит текст. </w:t>
      </w:r>
    </w:p>
    <w:p w:rsidR="00410291" w:rsidRDefault="00410291" w:rsidP="001553AE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410291">
        <w:rPr>
          <w:sz w:val="28"/>
          <w:szCs w:val="28"/>
        </w:rPr>
        <w:t>5.Ребёнок  выполняет</w:t>
      </w:r>
      <w:proofErr w:type="gramEnd"/>
      <w:r w:rsidRPr="00410291">
        <w:rPr>
          <w:sz w:val="28"/>
          <w:szCs w:val="28"/>
        </w:rPr>
        <w:t xml:space="preserve">  движения  и  проговаривает  текст,  а  взрослый подсказывает и помогает.</w:t>
      </w:r>
    </w:p>
    <w:p w:rsidR="00D74A75" w:rsidRDefault="00D74A75" w:rsidP="0041029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hAnsi="Times New Roman" w:cs="Times New Roman"/>
          <w:sz w:val="28"/>
          <w:szCs w:val="28"/>
        </w:rPr>
        <w:t>Перейдем к практической части</w:t>
      </w:r>
      <w:r>
        <w:rPr>
          <w:sz w:val="28"/>
          <w:szCs w:val="28"/>
        </w:rPr>
        <w:t>:</w:t>
      </w:r>
      <w:r w:rsidRPr="00D7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с прищепками существует множество. С их помощью можно развивать не только мелкую моторику, но и научиться считать, развивать фантазию. Сегодня мы поиграем в некоторые из них. 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играть: 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сначала учатся только снимать прищепки, и лишь потом одевать. 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интереса можно использовать стишки, </w:t>
      </w:r>
      <w:proofErr w:type="spellStart"/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</w:t>
      </w:r>
      <w:bookmarkStart w:id="0" w:name="_GoBack"/>
      <w:bookmarkEnd w:id="0"/>
    </w:p>
    <w:p w:rsid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самой популярной игрой с прищепками можно по праву назвать «Солнышко». В этой игре малыш должен прикрепить солнышку лучики, чтобы солнышко ярко светило. Вариантов у этой игры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</w:t>
      </w:r>
    </w:p>
    <w:p w:rsidR="00410291" w:rsidRP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Рыбки  </w:t>
      </w:r>
    </w:p>
    <w:p w:rsidR="00410291" w:rsidRDefault="00410291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накормить рыбок, показав, как рыбки-прищепки открывают ротик. Попробуйте захватывать таким образом мелкие предметы </w:t>
      </w:r>
      <w:r w:rsidRPr="00410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макароны, пуговицы и т. п. Эта игра отлично развивает мелкую моторику и координацию движения ручек.  </w:t>
      </w:r>
    </w:p>
    <w:p w:rsidR="008F017E" w:rsidRPr="008F017E" w:rsidRDefault="008F017E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метод, с которым я вас познакомлю, Су -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</w:t>
      </w:r>
    </w:p>
    <w:p w:rsidR="008F017E" w:rsidRPr="008F017E" w:rsidRDefault="008F017E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-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стопа. Су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–терапия оказывает воздействие на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биоэнергитические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8F017E" w:rsidRPr="008F017E" w:rsidRDefault="008F017E" w:rsidP="00155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выполним массаж пальцев рук «Су-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Катится колючий ёжик, нет ни </w:t>
      </w:r>
      <w:proofErr w:type="gram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</w:t>
      </w:r>
      <w:proofErr w:type="gram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ножек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 бежит и пыхтит, пыхтит, пыхтит.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(катаем шарик слегка сжимая ладонями прямыми движениями между ладонями)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пальчикам бежит и пыхтит, пыхтит, пыхтит.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туда-сюда, мне щекотно, да, да, да.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по пальцам)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колючий ёж в тёмный лес, где ты живёшь!</w:t>
      </w:r>
    </w:p>
    <w:p w:rsidR="008F017E" w:rsidRP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(кладём в ладонь шарик и берём подушечками пальцев)</w:t>
      </w:r>
    </w:p>
    <w:p w:rsidR="008F017E" w:rsidRDefault="008F017E" w:rsidP="00B46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молодцы, у вас получилось. Цель массажа: воздействовать на биологически активные точки по системе Су - </w:t>
      </w:r>
      <w:proofErr w:type="spellStart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F01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стимулируя речевые зоны коры головного мозга.</w:t>
      </w:r>
    </w:p>
    <w:p w:rsidR="00245AAE" w:rsidRDefault="00245AAE" w:rsidP="00B46A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одно упражнение-игра: я принесла для Вас свою шкатулку с «драгоценными» камнями. Согласитесь, что дети очень любят перебирать, рассматривать такие предметы. От этих камешков, как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веет волшебством, сказками про сокровища. Мы не волшебники, но зато наши пальцы, со временем, могут стать ловкими и умелыми. Возьмите камешки в руки, рассмотрите, покатайте в ладошках. А теперь попробуйте удержать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пальцами. Получилось? А для детей это не всегда доступно. Вместо камешков можно использовать любой другой материал,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пуговицы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желуди и т.д. Можно устроить соревнование: кто удержит дольше</w:t>
      </w:r>
      <w:r w:rsidR="00B46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удержит больше и т.д.</w:t>
      </w:r>
    </w:p>
    <w:p w:rsidR="00B46AD7" w:rsidRDefault="00B46AD7" w:rsidP="00B46A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волчки! Попробуйте раскрутить их, используя щипковый захват. С этими игрушками, так же можно придумать немало развлечений. Вот одно из них: чей волчок будет крутиться дольше! У Вас отлично получается!</w:t>
      </w:r>
    </w:p>
    <w:p w:rsidR="00B46AD7" w:rsidRPr="00D74A75" w:rsidRDefault="00B46AD7" w:rsidP="001553AE">
      <w:pPr>
        <w:spacing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подошла к концу. Давайте подведем итоги (обратная связь от родителей). Всем спасибо! А я позволю себе еще раз сказать о том, что игры и упражнения на развитие мелкой моторики: </w:t>
      </w:r>
      <w:proofErr w:type="gramStart"/>
      <w:r w:rsidRPr="00B46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 умственную</w:t>
      </w:r>
      <w:proofErr w:type="gramEnd"/>
      <w:r w:rsidRPr="00B4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способствуют хорошему эмоциональному настроению, улучшает психические процессы ( внимание, мышление, память);</w:t>
      </w:r>
      <w:r w:rsidR="001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общий тонус, снижает  психоэмоциональное  напряжение,  улучшает произношение, координирует движения пальцев рук, расширяет словарный запас, приучает руку к осознанным, точным, целенаправленным движениям.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4A75" w:rsidRPr="00D74A75" w:rsidRDefault="00D74A75" w:rsidP="00410291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75" w:rsidRPr="00044C60" w:rsidRDefault="00D74A75" w:rsidP="00044C60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663E71" w:rsidRPr="00044C60" w:rsidRDefault="001553AE" w:rsidP="00044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3E71" w:rsidRPr="0004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0C50"/>
    <w:multiLevelType w:val="hybridMultilevel"/>
    <w:tmpl w:val="391422EC"/>
    <w:lvl w:ilvl="0" w:tplc="A40E3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0"/>
    <w:rsid w:val="00044C60"/>
    <w:rsid w:val="001553AE"/>
    <w:rsid w:val="00245AAE"/>
    <w:rsid w:val="00326C26"/>
    <w:rsid w:val="00410291"/>
    <w:rsid w:val="004A7248"/>
    <w:rsid w:val="006C2920"/>
    <w:rsid w:val="008F017E"/>
    <w:rsid w:val="00B46AD7"/>
    <w:rsid w:val="00D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DE82-E1D1-4A3E-A4DE-BF958055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C60"/>
    <w:rPr>
      <w:b/>
      <w:bCs/>
    </w:rPr>
  </w:style>
  <w:style w:type="character" w:styleId="a5">
    <w:name w:val="Emphasis"/>
    <w:basedOn w:val="a0"/>
    <w:uiPriority w:val="20"/>
    <w:qFormat/>
    <w:rsid w:val="00044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2018-12-23T09:32:00Z</dcterms:created>
  <dcterms:modified xsi:type="dcterms:W3CDTF">2018-12-23T12:46:00Z</dcterms:modified>
</cp:coreProperties>
</file>