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EC" w:rsidRPr="003D2FEC" w:rsidRDefault="003D2FEC" w:rsidP="003D2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3D2FE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Советы родителям будущего первоклассника</w:t>
      </w:r>
    </w:p>
    <w:p w:rsidR="003D2FEC" w:rsidRDefault="003D2FEC" w:rsidP="003D2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1.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Будите ребенка утром спокойно, будьте терпеливы, постарайтесь не подгонять его: рассчитать время, необходимое на сборы в школу, — ваша задача.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2.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Не отправляйте в школу без завтрака: если на первых уроках ребенок будет думать о булочке и соке, то не сможет сосредоточиться на материале урока. Если ваш малыш не любит «школьную» еду, обязательно поло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жите ему в портфель то, что он предпочитает, — ма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ленький питьевой йогурт, пирожок или яблоко.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3.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Прощаясь перед дверями школы, подбодрите ребен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ка, пусть он услышит несколько ласковых слов, а не предупреждения вроде «Не балуйся», «Веди себя хорошо» или «Только попробуй принеси плохие от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метки».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4.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Если после уроков учитель сделал какие-то замеча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ния по поводу поведения вашего ребенка или усвое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ния им материала, не торопитесь сразу выяснять от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ношения с педагогом (особенно при ребенке) или с самим первоклассником. Если ребенок возбужден, очень хочет поделиться с вами чем-то, выслушайте его. Если огорчен, молчит, не пытайте его вопроса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ми, пусть успокоится и все расскажет сам немного позже. Делайте выводы, выслушав обе стороны.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5.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Постарайтесь встречать ребенка после уроков доб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рожелательно. Даже, если вас волнуют его успехи в школе, не начинайте беседу с ним с вопроса: «Что ты сегодня получил?» Это не самое главное в жизни маленького ученика. В противном случае ваша тре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вога может только усилить беспокойство, свойствен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ное ему в первые учебные дни.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lastRenderedPageBreak/>
        <w:t xml:space="preserve">6.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Придя из школы, не усаживайте ребенка сразу за уроки: погуляйте вместе, пообедайте, очень полезен дневной сон.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7.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Помогая ребенку при выполнении домашних зада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ний, наберитесь терпения, подбодрите его: «У тебя все получится», «Давай разберемся вместе». Помо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гайте только в том случае, если ребенок действитель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но не справляется сам.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8.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Через каждые 15-20 минут работы предоставляйте ребенку возможность сменить вид деятельности, на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пример предложите подвижную игру.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9.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Если ребенок говорит, что плохо себя чувствует, от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неситесь к этому серьезно: быть может, темп рабо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ты слишком напряженный и не соответствует его физиологическим возможностям.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10.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Сравнивайте достижения ребенка только с его соб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ственными успехами (неделю, месяц назад и др.)» а не с результатами одноклассников и сверстников.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11.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Даже если домашняя работа выполнена, на ваш взгляд, недостаточно аккуратно, желательно не за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ставлять ребенка переписывать ее: утомление от чрез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мерных ежедневных нагрузок может перерасти в пе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реутомление и даже вызвать «внезапную» болезнь.</w:t>
      </w:r>
      <w:bookmarkStart w:id="0" w:name="_GoBack"/>
      <w:bookmarkEnd w:id="0"/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12.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Воспринимайте полученные ребенком в школе оцен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ки спокойно, не драматизируйте ситуацию и не хвалите его чрезмерно, фиксируйте внимание ребенка не на отметке, а на реальных достижениях: обра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щайте его внимание на то, чему он научился за день, неделю, месяц и т. д.</w:t>
      </w:r>
    </w:p>
    <w:p w:rsidR="003D2FEC" w:rsidRPr="00736E70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lastRenderedPageBreak/>
        <w:t xml:space="preserve">13.  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Укладывая ребенка спать, вспомните вместе с ним, чего он достиг в течение дня. Постарайтесь отметить его малейшие достижения: красиво написанная бук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ва «В», аккуратно уложенные в портфель тетрадки, быстро выполненное задание по одному из предме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тов, встреча с друзьями на прогулке. Пусть эта оп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тимистическая нота завершит долгий день вашего ребенка.</w:t>
      </w:r>
    </w:p>
    <w:p w:rsidR="003D2FEC" w:rsidRDefault="003D2FEC" w:rsidP="003D2F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736E70">
        <w:rPr>
          <w:rFonts w:ascii="Times New Roman" w:hAnsi="Times New Roman" w:cs="Times New Roman"/>
          <w:color w:val="000000"/>
          <w:sz w:val="32"/>
          <w:szCs w:val="24"/>
        </w:rPr>
        <w:t xml:space="preserve">14. 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t>Предъявляйте в семье единые педагогические тре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бования к ребенку, все свои разногласия и недоволь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ства по поводу школы, программы обучения, учи</w:t>
      </w:r>
      <w:r w:rsidRPr="00736E70">
        <w:rPr>
          <w:rFonts w:ascii="Times New Roman" w:eastAsia="Times New Roman" w:hAnsi="Times New Roman" w:cs="Times New Roman"/>
          <w:color w:val="000000"/>
          <w:sz w:val="32"/>
          <w:szCs w:val="24"/>
        </w:rPr>
        <w:softHyphen/>
        <w:t>теля обговаривайте без него.</w:t>
      </w:r>
    </w:p>
    <w:p w:rsidR="00D515F5" w:rsidRDefault="00D515F5" w:rsidP="003D2FEC">
      <w:pPr>
        <w:spacing w:line="360" w:lineRule="auto"/>
      </w:pPr>
    </w:p>
    <w:sectPr w:rsidR="00D515F5" w:rsidSect="006953E5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EC"/>
    <w:rsid w:val="003D2FEC"/>
    <w:rsid w:val="00D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B7855-3E4C-4CCD-8781-611C58B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2018-12-09T16:37:00Z</dcterms:created>
  <dcterms:modified xsi:type="dcterms:W3CDTF">2018-12-09T16:38:00Z</dcterms:modified>
</cp:coreProperties>
</file>