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color w:val="2B2B2B"/>
          <w:sz w:val="36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color w:val="2B2B2B"/>
          <w:sz w:val="36"/>
          <w:lang w:eastAsia="ru-RU"/>
        </w:rPr>
        <w:t>Подвижные игры осеннего периода</w:t>
      </w:r>
      <w:r w:rsidR="00B41210">
        <w:rPr>
          <w:rFonts w:ascii="Verdana" w:eastAsia="Times New Roman" w:hAnsi="Verdana" w:cs="Times New Roman"/>
          <w:b/>
          <w:bCs/>
          <w:color w:val="2B2B2B"/>
          <w:sz w:val="36"/>
          <w:lang w:eastAsia="ru-RU"/>
        </w:rPr>
        <w:t xml:space="preserve"> для детей 5-6 лет</w:t>
      </w:r>
      <w:r w:rsidRPr="00A85764">
        <w:rPr>
          <w:rFonts w:ascii="Verdana" w:eastAsia="Times New Roman" w:hAnsi="Verdana" w:cs="Times New Roman"/>
          <w:b/>
          <w:bCs/>
          <w:color w:val="2B2B2B"/>
          <w:sz w:val="36"/>
          <w:lang w:eastAsia="ru-RU"/>
        </w:rPr>
        <w:t>.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</w:t>
      </w:r>
      <w:proofErr w:type="spellStart"/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Совушка</w:t>
      </w:r>
      <w:proofErr w:type="spellEnd"/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»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у детей наблюдательность, умение выполнять движения по сигналу. Упражнять детей в беге.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На одной стороне площадки обручем обозначается «гнездо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совушки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». В «гнезде –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Совушка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». Остальные играющие изображают птиц, бабочек, мышек и т.д.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Они разбегаются по всему залу. Через некоторое время воспитатель произносит: «Ночь!». Играющие останавливаются на месте в той позе, в которой их застала ночь. «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Совушка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» вылетает из своего «гнезда», машет крыльями и смотрит, кто пошевелился. Тот, кто шевельнется, уводит к себе в гнездо. Воспитатель говорит: «День!», все играющие просыпаются и вновь бегают и летают.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«Мышеловка»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у детей выдержку, умение согласовывать движения со словами, ловкость. Упражнять в беге и приседание.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Играющие делятся на две неравные группы. Меньшая образуют круг («мышеловка»), остальные изображают «мышей» и находятся вне круга. Дети, изображающие мышеловку, берутся за руки и идут по кругу, приговаривая: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Ах, как мыши надоели, развелось их, просто страсть!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Все погрызли, все поели, всюду лезут! Вот напасть!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Берегитесь же, плутовки, доберемся мы до вас,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Вот поставим мышеловки, переловим всех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за раз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!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По окончании текста дети останавливаются и поднимают сцепленные руки вверх, «мыши» вбегают в «мышеловку» и тут же выбегают. По сигналу: «Хлоп!»- дети, стоящие в кругу опускают руки и приседают. «Мыши», не успевшие выбежать из круга, считаются пойманными и становятся в круг.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«Цветные автомобили»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внимание, организованность и быстроту реакции.</w:t>
      </w:r>
    </w:p>
    <w:p w:rsid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Дети – «автомобили». У каждого их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 разных направлениях. Когда воспитатель опустит флажок, дети останавливаются и идут к себе в «гараж». Затем воспитатель поднимает флажок другого цвета. Можно поднимать сразу несколько флажков.</w:t>
      </w:r>
    </w:p>
    <w:p w:rsid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«Самолеты»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lastRenderedPageBreak/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Развитие двигательной активности детей.</w:t>
      </w:r>
    </w:p>
    <w:p w:rsid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Дети находятся в зале. По сигналу они заводят «моторы» (крутят руками, согнутыми в локтях, перед собой и произносят звук «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р-р-р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»). Затем бегают по всему залу. По сигналу: «Самолеты, на посадку!» – дети возвращаются на свои места.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«Салки с мячом»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Развивать умение выполнять движения по слову. Упражнять в метании в движущуюся цель и в беге с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увертыванием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.</w:t>
      </w:r>
    </w:p>
    <w:p w:rsid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Дети стоят по кругу, передают мяч из рук в руки, произнося: «Раз, два, три – мяч скорей бери! Четыре, пять, шесть – вот он, вот он здесь! Семь, восемь, девять – бросай, кто умеет». Последний, к кому попал мяч, говорит: «Я!», выходит в середину и бросает мяч, стараясь осалить разбегающихся в стороны детей.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«Мяч водящему»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внимание, прослеживающую функцию глаза.</w:t>
      </w:r>
    </w:p>
    <w:p w:rsid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Дети делятся на две равные подгруппы и строятся в колонны. Выбирается два водящих, они стоят на расстоянии 3м от игроков. По условленному сигналу оба водящих бросают мячи впереди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стоящим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в своих колоннах. Поймав мяч, играющий кидает его обратно, а сам становится в конец колонны. И так до последнего игрока.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«Найди себе пару»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внимание и быстроту реакции.</w:t>
      </w:r>
    </w:p>
    <w:p w:rsid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У детей в руках цветные платочки. У одной половины – красного цвета, у другой – синего. По сигналу педагога все дети разбегаются по залу. На слова: «Найти пару!» – дети, имеющие платочки одинакового цвета, образуют пары.</w:t>
      </w:r>
    </w:p>
    <w:p w:rsid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«Гуси – лебеди»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ловкость, быстроту реакции; закреплять умение выполнять действия взятой на себя роли; согласовывать слова с игровыми действиями.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На одном краю зала обозначается дом, в котором находятся «гуси». На противоположной стороне зала стоит «пастух». Сбоку от дома находится логово, в котором сидит «волк». «Пастух» выгоняет «гусей» на луг.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Пастух: Гуси – гуси!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Гуси: Га-га-га!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Пастух: Есть хотите?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Гуси: Да-да-да!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Пастух: Так летите!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lastRenderedPageBreak/>
        <w:t>Гуси: Нам нельзя! Серый волк под горой не пускает нас домой.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Пастух: Так летите, как хотите, только крылья берегите!</w:t>
      </w:r>
    </w:p>
    <w:p w:rsid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«Гуси», расправив крылья (расставив руки в стороны) летят домой, а «волк», выбежав из логова, старается их поймать. Пойманные «гуси» идут в логово.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»</w:t>
      </w: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Воробышки и кот»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Учить детей мягко спрыгивать с возвышенности, сгибая ноги в коленях, бегать, не задевая друг друга, развивать ловкость, увертываясь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от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ловящего.</w:t>
      </w:r>
    </w:p>
    <w:p w:rsid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Дети – воробышки, залезают на гимнастическую скамейку – это их дом. В стороне сидит кот, закрыв глаза. «Воробушки, полетели» – произносит педагог, дети, спрыгнув со скамейки, отводят руки в стороны – «воробышки машут крыльями» – и бегают по залу. «Кошка» просыпается, произносит: «Мяу-мяу» и бежит за воробышками. Они должны быстро улететь в гнездышки (на гимнастическую скамейку) и занять свои места. Пойманных «кошка» отводит к себе.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«Воротца»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Развитие ловкости и быстроты реакции.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Пара игроков, встают лицом друг к другу и поднимают вверх руки – это ворота. Остальные игроки берутся друг за друга так, что получается цепочка.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Игроки-ворота говорят стишок, а цепочка должна быстро пройти между ними.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Золотые ворота, пропускают не всегда.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Первый раз прощается, второй – запрещается.</w:t>
      </w:r>
    </w:p>
    <w:p w:rsidR="00A85764" w:rsidRPr="00A85764" w:rsidRDefault="00A85764" w:rsidP="00A85764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А на третий раз, не пропустим вас!</w:t>
      </w:r>
    </w:p>
    <w:p w:rsidR="00A85764" w:rsidRDefault="00A85764" w:rsidP="00B41210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С этими словами руки опускаются, ворота захлопываются. Те дети, которые оказались пойманными, становятся дополнительными воротами. “Ворота” побеждают, если им удалось поймать всех игроков.</w:t>
      </w:r>
      <w:r w:rsidR="00B41210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</w:t>
      </w:r>
    </w:p>
    <w:p w:rsidR="00A85764" w:rsidRPr="00A85764" w:rsidRDefault="00A85764" w:rsidP="00A85764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bCs/>
          <w:color w:val="2B2B2B"/>
          <w:sz w:val="32"/>
          <w:lang w:eastAsia="ru-RU"/>
        </w:rPr>
      </w:pPr>
      <w:r w:rsidRPr="00340662">
        <w:rPr>
          <w:rFonts w:ascii="Verdana" w:eastAsia="Times New Roman" w:hAnsi="Verdana" w:cs="Times New Roman"/>
          <w:b/>
          <w:bCs/>
          <w:color w:val="2B2B2B"/>
          <w:sz w:val="32"/>
          <w:lang w:eastAsia="ru-RU"/>
        </w:rPr>
        <w:t>Подвижные игры зимнего периода</w:t>
      </w:r>
      <w:r>
        <w:rPr>
          <w:rFonts w:ascii="Verdana" w:eastAsia="Times New Roman" w:hAnsi="Verdana" w:cs="Times New Roman"/>
          <w:b/>
          <w:bCs/>
          <w:color w:val="2B2B2B"/>
          <w:sz w:val="32"/>
          <w:lang w:eastAsia="ru-RU"/>
        </w:rPr>
        <w:t>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340662">
        <w:rPr>
          <w:rFonts w:ascii="Verdana" w:eastAsia="Times New Roman" w:hAnsi="Verdana" w:cs="Times New Roman"/>
          <w:b/>
          <w:bCs/>
          <w:color w:val="2B2B2B"/>
          <w:sz w:val="32"/>
          <w:lang w:eastAsia="ru-RU"/>
        </w:rPr>
        <w:t xml:space="preserve"> </w:t>
      </w: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«Сделай фигуру»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Обучать детей бегать врассыпную. Развивать воображение и координацию движений.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Выбирается водящий, он стоит в сторонке, а остальные дети бегают, прыгают с ноги на ногу по всей площадке. На сигнал: «Стоп!» все останавливаются в какой-либо позе и не двигаются. Водящий обходит все фигуры, выбирает ту, которая ему больше всех 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lastRenderedPageBreak/>
        <w:t>нравится. Этот ребенок становится водящим, а предыдущий водящий присоединяется к остальным ребятам.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«Серсо»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меткость, глазомер, координацию движений.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Играют по двое. Один при помощи палки бросает деревянные или пластмассовые кольца, другой их ловит на палку. Расстояние между играющими 3-4 м. Сначала можно подбрасывать кольца рукой и ловить рукой, а затем использовать палку. Выигрывае</w:t>
      </w:r>
      <w:r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т тот, кто больше поймает колец.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«С кочки на кочку»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Закреплять навыки прыжка из круга в круг. Развивать ловкость и быстроту реакции.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На земле чертят две линии — два берега, между которыми болото (расстояние между линиями 30 м).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Играющие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, распределяются парами на одном и другом берегу. Воспитатель чертит на болоте кочки — кружки (можно использовать плоские обручи) на разном расстоянии друг от друга. Двое детей по сигналу прыгают с кочки на кочку, стараясь перебраться на берег. Тот, кто оступился, остается в болоте. Выходит следующая пара. Когда все выполнят задание, воспитатель назначает, кому выводить детей из болота. Тот подает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увязшему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руку и показывает прыжками путь выхода из болота.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«Петушиный бой»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ловкость и силу, закреплять прыжки на одной ноге.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Участники делятся на пары и встают друг от друга на расстоянии 3—5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договариваются, как они будут держать руки: на поясе, за спиной,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скрестно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перед грудью или руками держать колено согнутой ноги.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«Пожарные на учении»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Закреплять навыки лазанья по гимнастической стенке. Учить согласовывать действия в коллективе.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Дети становятся в 3-4 колонны лицом к гимнастическим стенкам  - это пожарные. Первые в колоннах стоят перед чертой  на расстоянии 4-5 метров от стены. На каждом пролете на одинаковой высоте привязаны колокольчики. По сигналу дети стоящие первыми, бегут к гимнастической стенке, взбираются по ней и звонят в колокольчик. Спускаются вниз, возвращаются к своей колонне и встают в ее конец. И так до последнего игрока.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«Мороз красный нос»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Прививать умение выполнять характерные движения. Учить детей играть по правилам, быть выносливыми.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lastRenderedPageBreak/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На противоположных сторонах площадки обозначаются два дома, в одном из них располагаются играющие. Посередине площадки лицом к ним становится водящий – Мороз – Красный нос. Он произносит: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Я Мороз — Красный нос, кто из вас решится, в путь-дороженьку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пуститься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?И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грающие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хором отвечают: не боимся мы угроз, и не страшен нам мороз.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скольких играющих удалось заморозить.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«Заря»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быстроту реакции. Воспитывать этическое отношение к противнику в игре соревновательного типа.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Дети встают в круг, руки держат за спиной, а один из играющих — «заря» ходит сзади с лентой и говорит: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Заря — зарница, красная девица,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По полю ходила, ключи обронила,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Ключи золотые, ленты голубые,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Кольца обвитые – за водой пошла!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Кто из них первый добежит до свободного места в круге, тот и занимает его, а тот, кто останется без места, становится «зарей».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«Карусель»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Закреплять умения согласовывать свои действия с текстом. Развивать ловкость и координацию движений.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Играющие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стоят в кругу. На земле лежит веревка, концы которой связаны. Они подходят к веревке, поднимают ее с земли и, держась за нее правыми (или левыми) руками, ходят по кругу со словами: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Еле, еле, еле, еле, завертелись карусели,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А потом кругом, кругом, все бегом, бегом, бегом.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Играющие двигаются сначала медленно, а после слова «бегом» бегут.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По команде руководителя «Поворот!» они быстро берут веревку другой рукой и бегут в противоположную сторону. На словах: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Тише, тише, не спешите, карусель остановите,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lastRenderedPageBreak/>
        <w:t>Раз и два, раз и два, вот и кончилась игра, —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движение карусели постепенно замедляется, а с последними словами останавливается.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«Пустое место»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ловкость и быстроту в беге наперегонки с водящим.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Играющие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встают в круг, выбирают водящего. Начиная игру, он пробегает мимо игроков, одного из них пятнает и продолжает бежать дальше по кругу.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Запятнанный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«Горелки с платочком»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выразительность движений и быстроту реакций на согласованность действий.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Все участники игры встают парами друг за другом, водящий стоит впереди колонны и держит в руке над головой платочек.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Играющие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говорят хором: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Гори, гори ясно, чтобы не погасло, глянь на небо – птички летят.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После слов «Птички летят!» игроки последней пары стремительно бегут вперед, и кто из них первый возьмет платочек, тот стает водящим впереди колонны, а опоздавший «горит», т.е. становится первой парой с бывшим водящим.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jc w:val="center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color w:val="2B2B2B"/>
          <w:sz w:val="24"/>
          <w:lang w:eastAsia="ru-RU"/>
        </w:rPr>
        <w:t>Подвижные игры весеннего периода</w:t>
      </w:r>
      <w:r>
        <w:rPr>
          <w:rFonts w:ascii="Verdana" w:eastAsia="Times New Roman" w:hAnsi="Verdana" w:cs="Times New Roman"/>
          <w:b/>
          <w:bCs/>
          <w:color w:val="2B2B2B"/>
          <w:sz w:val="24"/>
          <w:lang w:eastAsia="ru-RU"/>
        </w:rPr>
        <w:t xml:space="preserve">. 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«У медведя </w:t>
      </w:r>
      <w:proofErr w:type="gramStart"/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во</w:t>
      </w:r>
      <w:proofErr w:type="gramEnd"/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 бору»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Закреплять умение двигаться врассыпную, имитировать игровые движения, двигаться в соответствии с текстом.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Дети располагаются на одной стороне зала, а водящий – «медведь» на другой. Игроки двигаются к спящему медведю со словами: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-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У медведя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во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бору, грибы-ягоды беру.</w:t>
      </w:r>
      <w:r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А медведь не спит, и на нас рычит.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На последние слова, медведь с рычанием пытается поймать детей, те убегают. Поймав кого-либо, отводит к себе. Игра повторяется.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«Удочка»</w:t>
      </w:r>
    </w:p>
    <w:tbl>
      <w:tblPr>
        <w:tblW w:w="11100" w:type="dxa"/>
        <w:tblCellSpacing w:w="22" w:type="dxa"/>
        <w:tblInd w:w="-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0"/>
      </w:tblGrid>
      <w:tr w:rsidR="005566A9" w:rsidRPr="00A85764" w:rsidTr="00502013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66A9" w:rsidRPr="00A85764" w:rsidRDefault="005566A9" w:rsidP="005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85764">
              <w:rPr>
                <w:rFonts w:ascii="Verdana" w:eastAsia="Times New Roman" w:hAnsi="Verdana" w:cs="Times New Roman"/>
                <w:i/>
                <w:iCs/>
                <w:color w:val="2B2B2B"/>
                <w:sz w:val="24"/>
                <w:lang w:eastAsia="ru-RU"/>
              </w:rPr>
              <w:t>Цель:</w:t>
            </w:r>
            <w:r w:rsidRPr="00A85764">
              <w:rPr>
                <w:rFonts w:ascii="Verdana" w:eastAsia="Times New Roman" w:hAnsi="Verdana" w:cs="Times New Roman"/>
                <w:color w:val="2B2B2B"/>
                <w:sz w:val="24"/>
                <w:lang w:eastAsia="ru-RU"/>
              </w:rPr>
              <w:t> </w:t>
            </w:r>
            <w:r w:rsidRPr="00A85764">
              <w:rPr>
                <w:rFonts w:ascii="Verdana" w:eastAsia="Times New Roman" w:hAnsi="Verdana" w:cs="Times New Roman"/>
                <w:color w:val="2B2B2B"/>
                <w:sz w:val="24"/>
                <w:szCs w:val="21"/>
                <w:lang w:eastAsia="ru-RU"/>
              </w:rPr>
              <w:t>Развивать ловкость, внимание, быстроту реакции.</w:t>
            </w:r>
          </w:p>
        </w:tc>
      </w:tr>
    </w:tbl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Играющие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стоят по кругу, в центре воспитатель, он держит в руках веревку, к которой привязан мешочек с песком. Воспитатель вращает веревку по кругу над самой землей, а дети подпрыгивают вверх, стараясь, чтобы мешочек не задел их. Описав мешочком два три круга, воспитатель делает паузу, во время которой подсчитывают количество попавшихся.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«Чай-чай, выручай»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Закреплять навыки быстрого бега без столкновений друг с другом, развивать ловкость и выносливость.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lastRenderedPageBreak/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Считалкой выбирается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ловишка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. По сигналу: «Раз, два, три – беги!»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ловишка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начинает догонять детей. Тот, до кого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ловишка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дотронулся, останавливается в положении руки в стороны и произносит: «Чай-чай, выручай!» Пробегающий мимо ребенок (не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ловишка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), может коснуться его и тем самым освободить, ребенок может снова продолжать движение. Это позволяет детям двигаться на протяжении всей игры, что придает ей высокую интенсивность. Через 30-40 секунд рекомендуется сделать упражнения на восстановление дыхания, поменять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ловишку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«Четыре стихии»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внимание, память, ловкость.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Играющие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становятся в круг, в середине – ведущий. Он бросает мяч кому-нибудь из игроков, произнося при этом, какое либо из слов стихии (например – воздух). Тот, кто поймал мяч, должен назвать обитателя воздуха. Если названа земля – животное, если вода – рыбы. При слове огонь все должны несколько раз повернуться кругом, помахивая руками.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  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«Лягушки в болоте»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у детей умение действовать по сигналу, ловкость. Упражнять в прыжках в высоту с места.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С двух сторон очерчивают берега, в середине – болото. На одном из берегов находится журавль (за чертой), лягушки располагаются на кочках (кружки на расстоянии 50 см) и говорят: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Вот с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намокнувшей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гнилушки, в воду прыгают лягушки.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Стали квакать из воды: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ква-ке-ке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,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ква-ке-ке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, будет дождик на реке.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«Бездомный заяц»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внимание и мышление, улучшение реакции и выносливости.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Из числа игроков выбирается охотник и бездомный заяц. Остальные игроки – зайцы, чертят себе круг, и встают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во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Как только охотник поймает зайца, он сам стает зайцем, а бывший заяц – охотником.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«Волк во рву»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Развитие внимания, тренировка координации движений.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lastRenderedPageBreak/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Посреди площадки проводятся две параллельные линии на расстоянии 1 метр одна от другой. Это “ров”, один – два “волка” становятся во рву. Все остальные – “козы”, размещаются на одной стороне площадки – “пастбище”. По сигналу “козы” бегут на “пастбище” и перепрыгивают через ров. “Волки”, не выходя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из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рва, пытаются осалить как можно больше коз. Осаленные отходят в сторону, их подсчитывают. Затем по сигналу козы опять перебегают на другую сторону, в дом, а волки их ловят во рву. После 2-4 перебежек выбираются новые волки. Выигрывают козы, не пойманные ни разу, и волки, поймавшие больше коз.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«Салки на одной ноге»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Обучение в игровой форме прыжкам на одной ноге, развитие координации движений.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Дети расходятся по площадке, закрывают глаза, руки у всех за спиной. Ведущий проходит среди них и незаметно одному в руки кладет платочек. На слово «Раз, два, три, смотри!» дети открывают глаза. Стоя на месте, они внимательно смотрят друг на друга: «Кто же салка?» Ребенок с платком неожиданно поднимает его вверх и говорит: «Я салка!» Участники игры, прыгая на одной ноге, стараются уйти от салки. Тот, кого он коснулся рукой, идет водить. Он берет платочек, поднимает его вверх, быстро говорит слова: «Я салка!».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«День и ночь»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Развитие силовой выносливости, быстроты реакции.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На игровой площадке на некотором расстоянии друг от друга проводятся две линии. У одной линии выстраиваются мальчики, у другой — девочки. Между ними находится ведущий. Команда мальчиков — «ночь», команда девочек — «день». По команде «Ночь!» мальчики ловят девочек, по команде «День!» девочки ловят мальчиков.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«Посадка картофеля»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Развитие быстроты, силовой выносливости.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Создаются две равные команды. Игрок, стоящий первым, — капитан, он держит в руках мешочек с пятью картофелинами (камешками). На расстоянии двадцати-тридцати шагов от каждой колонны начерчены пять кружков. По сигналу капитаны команд бегут к кружочкам и сажают картошку по одной в каждый кружочек, затем возвращаются и передают мешочек следующему игроку, который, взяв мешочек, бежит собирать картошку, и т. д.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Default="005566A9" w:rsidP="005566A9"/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bCs/>
          <w:color w:val="2B2B2B"/>
          <w:sz w:val="32"/>
          <w:lang w:eastAsia="ru-RU"/>
        </w:rPr>
      </w:pPr>
      <w:r w:rsidRPr="00B20272">
        <w:rPr>
          <w:rFonts w:ascii="Verdana" w:eastAsia="Times New Roman" w:hAnsi="Verdana" w:cs="Times New Roman"/>
          <w:b/>
          <w:bCs/>
          <w:color w:val="2B2B2B"/>
          <w:sz w:val="32"/>
          <w:lang w:eastAsia="ru-RU"/>
        </w:rPr>
        <w:t>Подвижные игры летнего периода</w:t>
      </w:r>
      <w:r>
        <w:rPr>
          <w:rFonts w:ascii="Verdana" w:eastAsia="Times New Roman" w:hAnsi="Verdana" w:cs="Times New Roman"/>
          <w:b/>
          <w:bCs/>
          <w:color w:val="2B2B2B"/>
          <w:sz w:val="32"/>
          <w:lang w:eastAsia="ru-RU"/>
        </w:rPr>
        <w:t>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B20272">
        <w:rPr>
          <w:rFonts w:ascii="Verdana" w:eastAsia="Times New Roman" w:hAnsi="Verdana" w:cs="Times New Roman"/>
          <w:b/>
          <w:bCs/>
          <w:color w:val="2B2B2B"/>
          <w:sz w:val="32"/>
          <w:lang w:eastAsia="ru-RU"/>
        </w:rPr>
        <w:t xml:space="preserve"> </w:t>
      </w: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«Хитрая лиса»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Развитие ловкости, быстроты, координации, воспитание честности, творческого воображения, умение себя вести в коллективе товарищей.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На одной стороне площадки проводится линия – «Дом лисы». Играющие располагаются по кругу на расстоянии одного шага друг от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друга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.П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едагог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предлагает играющим закрыть глаза и, обходя 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lastRenderedPageBreak/>
        <w:t xml:space="preserve">круг за спинами детей, дотрагивается до одного из играющих, который и становится «Хитрой лисой». Затем детям предлагается открыть глаза и внимательно посмотреть, кто из них хитрая лиса, не выдаст ли она себя, чем –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нибудь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? 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Играющие 3 раза спрашивают хором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:«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Хитрая лиса, где ты?». При этом все играющие смотрят друг на друга. Когда все играющие (в том числе и хитрая лиса) в третий раз спросят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:«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Хитрая лиса, где ты?», хитрая лиса быстро прыгает на середину круга, поднимает руку и говорит: «Я здесь». Все играющие разбегаются по площадке, а хитрая лиса их ловит. После того как лиса поймает 2-3 человек, педагог говорит: «В круг!».</w:t>
      </w:r>
    </w:p>
    <w:p w:rsidR="005566A9" w:rsidRPr="00611720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«Пятнашки»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Развитие ловкости, умения ориентироваться в пространстве, точности и быстроты движений.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Играющие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становятся по кругу на расстоянии вытянутых рук. Выбирают двух водящих. Один из них —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пятнашка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, другой — убегающий. Перед началом игры они становятся за кругом с разных сторон. По знаку ведущего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пятнашка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обегает круг и старается осалить убегающего. Последний, когда его начинают настигать, становится в круг между остальными игроками на любое место. В этот же момент сосед, оказавшийся с правой стороны, становится новым убегающим, и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пятнашка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продолжает его преследовать.</w:t>
      </w:r>
    </w:p>
    <w:p w:rsidR="005566A9" w:rsidRPr="00A85764" w:rsidRDefault="005566A9" w:rsidP="005566A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Если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пятнашке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удалось догнать и осалить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убегающего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, они меняются ролями.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«Жмурки»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Развивать координацию в пространстве. Учиться неподвижно стоять некоторое время.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Водящий, закрывает глаза, и играющие раскручивают его. Водящий произносит слова: “Все ко мне!” и каждый играющий дотрагивается до него рукой. Затем водящий говорит: “Все от меня!” – игроки разбегаются. По команде водящего: “Стоп!” все замирают на месте. Не открывая глаз, водящий ходит по площадке, отыскивая игроков. За всю игру каждому из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играющих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разрешается передвинуться только на один шаг, в самый критический момент. Все остальное время при приближении водящего игроки отшатываются, приседают, садятся на землю и т.д., оставляя, по крайней мере, одну ногу на месте. Первый найденный игрок становится водящим. Как вариант, пойманного игрока нужно еще и отгадать.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«Цветные автомобили»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Учить детей бегать в разных направлениях, начинать движение и менять его по сигналу, находить своё место.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Дети – «автомобили». У каждого их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 разных направлениях. Когда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вос-ль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опустит флажок, дети останавливаются и идут к себе в «гараж». Затем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вос-ль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lastRenderedPageBreak/>
        <w:t>поднимает флажок другого цвета. Можно поднимать сразу несколько флажков.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«Река и ров»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Развитие быстроты реакции, внимания. Развивать у детей умение действовать по сигналу, упражнять в прыжках на двух ногах.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Игроки построены на середине зала (площадки) в колонну по одному. Справа от колонны – ров, слева – река. Через реку надо переплыть (идти, имитируя руками движения пловца), через ров – перепрыгнуть. По сигналу воспитателя «Ров – справа!» дети поворачиваются направо и прыгают вперёд. Тот, кто прыгнул в другую сторону, считается упавшим в реку. Ему помогают выбраться, подавая руку. Все возвращаются и строятся посреди зала. По сигналу «Река – справа!» дети поворачиваются налево и «плывут на другой берег».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Попавшему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в ров подают руку, он возвращается к товарищам. Выигрывает игрок, совершивший меньше ошибок.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«Ловля бабочек»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Развить координацию движений, быстроту реакции. Умение действовать согласованно со своей парой.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Из детей выбирается 4 “ловца”. Они встают в пары и отходят к краю площадки в одно место. Остальные дети – “бабочки”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.Н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а слова воспитателя: “Бабочки, бабочки в сад полетели” дети – “бабочки” летают – бегают по всей площадке. На слово воспитателя “ловцы!” два ребенка, держась за руки, стараются поймать бабочку: окружить его, соединив свободные руки. Когда ловцы поймают бабочку, они её отводят на край площадки и садят на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скамейку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.В</w:t>
      </w:r>
      <w:proofErr w:type="spellEnd"/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это время остальные бабочки присаживаются на </w:t>
      </w:r>
      <w:proofErr w:type="spell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корточки.На</w:t>
      </w:r>
      <w:proofErr w:type="spell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слова: “Бабочки, бабочки в поле полетели” дети – “бабочки” прыгают по всей площадке. Их ловит другая пара ловцов. Когда будет поймано 4 – 6 бабочек, подсчитывают, сколько поймала каждая пара. Затем выбираются другие ловцы.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«Караси и щука»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развить координацию движений, быстроту </w:t>
      </w:r>
      <w:r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ре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акции</w:t>
      </w:r>
      <w:r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Половина детей образует круг (ставок). Дети стоят на расстоянии вытянутых рук в стороны один от другого. Воспитатель выбирает одного ребенка “щукой”. Щука встает вне круга. Остальные дети – “караси” плавают (бегают) в середине круга – “ставка”. На слово воспитателя: “щука!” ребенок быстро вбегает в круг (ставок) и старается поймать карасей, которые спешат сесть или встать за товарища, который стоит в кругу. Щука ловит тех карасей, которые не успели спрятаться.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Пойманных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забирает с круга. Игра заканчивается, когда щука поймает определенное количество карасей. Затем воспитатель выбирает новую щуку. Игра повторяется.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«Змейка»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lastRenderedPageBreak/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Развитие ловкости и координации, умения действовать согласованно.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Выбирают водящего, он становится во главе «змейки», которую образуют игроки, становясь в ряд лицом в одну сторону. Водящий бежит по причудливой траектории, делая резкие повороты и закручивая «змейку». Его цель — заставить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играющих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расцепить руки. Такие дети из игры выбывают. Выигрывают те, кто дольше всех продержится в «змейке».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«Медведи и пчелы»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Развитие ловкости, гибкости, координации, умения лазать, умения действовать по сигналу ведущего, имитировать движения медведя и пчел.</w:t>
      </w:r>
    </w:p>
    <w:p w:rsidR="005566A9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Игроки делятся на 2 команды. Одна команда «Пчелы», а вторая «Медведи». Пчелы помещаются на гимнастической стенке («улей»). По сигналу «пчелы» летят на «луг» за медом и жужжат. Как только все «пчелы» улетят, «медведи» влезают на гимнастическую стенку и лакомятся медом. По сигналу: </w:t>
      </w:r>
      <w:proofErr w:type="gramStart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«Медведи!», «пчелы» летят к «улью» и «жалят» медведей, не успевших убежать в лес.</w:t>
      </w:r>
      <w:proofErr w:type="gramEnd"/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 xml:space="preserve"> Затем «пчелы» возвращаются в «улей», и игра продолжается. Затем игроки меняются местами.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b/>
          <w:bCs/>
          <w:i/>
          <w:iCs/>
          <w:color w:val="2B2B2B"/>
          <w:sz w:val="24"/>
          <w:lang w:eastAsia="ru-RU"/>
        </w:rPr>
        <w:t>«Утро и вечер»</w:t>
      </w:r>
    </w:p>
    <w:p w:rsidR="005566A9" w:rsidRPr="00A85764" w:rsidRDefault="005566A9" w:rsidP="005566A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Цель: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развитие физической силы и выносливости, быстроты реакции, внимания, умения играть в коллективе.</w:t>
      </w:r>
    </w:p>
    <w:p w:rsidR="005566A9" w:rsidRDefault="005566A9" w:rsidP="005566A9">
      <w:pPr>
        <w:shd w:val="clear" w:color="auto" w:fill="FFFFFF"/>
        <w:spacing w:after="0" w:line="294" w:lineRule="atLeast"/>
      </w:pPr>
      <w:r w:rsidRPr="00A85764">
        <w:rPr>
          <w:rFonts w:ascii="Verdana" w:eastAsia="Times New Roman" w:hAnsi="Verdana" w:cs="Times New Roman"/>
          <w:i/>
          <w:iCs/>
          <w:color w:val="2B2B2B"/>
          <w:sz w:val="24"/>
          <w:lang w:eastAsia="ru-RU"/>
        </w:rPr>
        <w:t>Содержание:</w:t>
      </w:r>
      <w:r w:rsidRPr="00A85764">
        <w:rPr>
          <w:rFonts w:ascii="Verdana" w:eastAsia="Times New Roman" w:hAnsi="Verdana" w:cs="Times New Roman"/>
          <w:color w:val="2B2B2B"/>
          <w:sz w:val="24"/>
          <w:lang w:eastAsia="ru-RU"/>
        </w:rPr>
        <w:t> </w:t>
      </w:r>
      <w:r w:rsidRPr="00A85764">
        <w:rPr>
          <w:rFonts w:ascii="Verdana" w:eastAsia="Times New Roman" w:hAnsi="Verdana" w:cs="Times New Roman"/>
          <w:color w:val="2B2B2B"/>
          <w:sz w:val="24"/>
          <w:szCs w:val="21"/>
          <w:lang w:eastAsia="ru-RU"/>
        </w:rPr>
        <w:t>Посередине площадки проводят линию, по обе стороны от нее в 20-30 шагах отмечают два города. Играющие делятся на две равные группы: одна из них – вечер, другая – утро. Дети встают на расстоянии 1 м от средней линии, через 2 шага друг от друга. Против каждой группы находится дом противника. Когда все встали на свои места, ведущий бросает жребий – дощечку, окрашенную с одной стороны в черный цвет. Если дощечка упала белой стороной, ведущий громко кричит: «Утро!» Игроки из группы утра поворачиваются и, пробегая между игроками вечера, быстро бегут к своему дому. Те бегут за ними и стараются их запятнать. Запятнанные переходят в группу вечера. Ведущий вновь бросает жребий, игра продолжается. Побеждает группа, где больше осаленных игроков. Запрещается бежать в свой дом раньше, чем ведущий подаст сигнал.</w:t>
      </w:r>
    </w:p>
    <w:p w:rsidR="00A85764" w:rsidRDefault="00A85764" w:rsidP="006C13AA">
      <w:pPr>
        <w:shd w:val="clear" w:color="auto" w:fill="FFFFFF"/>
        <w:spacing w:after="0" w:line="294" w:lineRule="atLeast"/>
      </w:pPr>
    </w:p>
    <w:sectPr w:rsidR="00A85764" w:rsidSect="004D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764"/>
    <w:rsid w:val="001E288A"/>
    <w:rsid w:val="00482703"/>
    <w:rsid w:val="004D7BB7"/>
    <w:rsid w:val="005566A9"/>
    <w:rsid w:val="0061242E"/>
    <w:rsid w:val="006C13AA"/>
    <w:rsid w:val="00A85764"/>
    <w:rsid w:val="00B4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764"/>
    <w:rPr>
      <w:b/>
      <w:bCs/>
    </w:rPr>
  </w:style>
  <w:style w:type="character" w:styleId="a5">
    <w:name w:val="Emphasis"/>
    <w:basedOn w:val="a0"/>
    <w:uiPriority w:val="20"/>
    <w:qFormat/>
    <w:rsid w:val="00A85764"/>
    <w:rPr>
      <w:i/>
      <w:iCs/>
    </w:rPr>
  </w:style>
  <w:style w:type="character" w:customStyle="1" w:styleId="apple-converted-space">
    <w:name w:val="apple-converted-space"/>
    <w:basedOn w:val="a0"/>
    <w:rsid w:val="00A85764"/>
  </w:style>
  <w:style w:type="character" w:styleId="a6">
    <w:name w:val="Hyperlink"/>
    <w:basedOn w:val="a0"/>
    <w:uiPriority w:val="99"/>
    <w:semiHidden/>
    <w:unhideWhenUsed/>
    <w:rsid w:val="00A85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7423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797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3543</Words>
  <Characters>20197</Characters>
  <Application>Microsoft Office Word</Application>
  <DocSecurity>0</DocSecurity>
  <Lines>168</Lines>
  <Paragraphs>47</Paragraphs>
  <ScaleCrop>false</ScaleCrop>
  <Company>Microsoft</Company>
  <LinksUpToDate>false</LinksUpToDate>
  <CharactersWithSpaces>23693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2015-11-18T13:46:00Z</dcterms:created>
  <dcterms:modified xsi:type="dcterms:W3CDTF">2015-11-18T13:46:00Z</dcterms:modified>
</cp:coreProperties>
</file>